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78547C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A15B45" w:rsidRPr="00A15B45">
                <w:t>David Caballero Sánchez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15B45">
            <w:t xml:space="preserve">Director General de Promoción del Bienestar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A15B45">
            <w:t xml:space="preserve">de Desarrollo Humano e Igualdad Sustantiva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B0505E">
            <w:t xml:space="preserve">General de </w:t>
          </w:r>
          <w:r w:rsidR="00D40F20">
            <w:t>Promoción</w:t>
          </w:r>
          <w:r w:rsidR="00B0505E">
            <w:t xml:space="preserve"> del Bienestar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A15B45">
            <w:t>30 de septiembre de 2021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A15B45" w:rsidP="00F36C1E">
          <w:r w:rsidRPr="00A15B45">
            <w:t xml:space="preserve">Es Licenciado en Comercio Internacional por el Instituto Tecnológico y de Estudios Superiores de Monterrey Campus Monterrey y cuenta con una Maestría de Administración de Negocios en Calidad y Productividad por la Universidad </w:t>
          </w:r>
          <w:proofErr w:type="spellStart"/>
          <w:r w:rsidRPr="00A15B45">
            <w:t>TecMilenio</w:t>
          </w:r>
          <w:proofErr w:type="spellEnd"/>
          <w:r w:rsidRPr="00A15B45">
            <w:t>. Actualmente cursa Maestría de Administración y Finanzas y una Licenciatura en Derecho.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A15B45" w:rsidP="00A15B45">
          <w:r w:rsidRPr="00A15B45">
            <w:t xml:space="preserve">David Caballero ha sido Secretario Técnico, Subdirector de Fondos y Subdirector de Comunicación Social en el Instituto de Seguridad y Servicios Sociales de los Trabajadores del Estado de Nuevo León (ISSSTELEON) y Director de Planeación Energética en la Secretaría de Desarrollo Económico del Estado de Nuevo León. Formó parte del equipo para la implementación de la Reforma Energética y del Consejo Estatal para el Aprovechamiento Energético en el Estado de Nuevo León. </w:t>
          </w:r>
          <w:r>
            <w:br/>
          </w:r>
          <w:r w:rsidRPr="00A15B45">
            <w:t>Fue director de Fomento a la Inversión en la Secretaría de Desarrollo Económico del Municipio de Monterrey en octubre del 2018 y Secretario de Desarrollo Económico de Monterrey de diciembre del 2018 a marzo 2021.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634A5" w:rsidRPr="00A52521" w:rsidRDefault="00A15B45" w:rsidP="00A15B45">
              <w:pPr>
                <w:pStyle w:val="Encabezado"/>
                <w:contextualSpacing/>
              </w:pPr>
              <w:r>
                <w:t>H</w:t>
              </w:r>
              <w:r w:rsidRPr="00A15B45">
                <w:t xml:space="preserve">a cursado programas de educación continua tales como Derecho Energético y Manejo de Base de datos en la Universidad de Monterrey (UDEM) y Universidad Autónoma de Nuevo León (UANL) respectivamente. 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7C" w:rsidRPr="00F36C1E" w:rsidRDefault="0078547C" w:rsidP="00F36C1E">
      <w:r>
        <w:separator/>
      </w:r>
    </w:p>
  </w:endnote>
  <w:endnote w:type="continuationSeparator" w:id="0">
    <w:p w:rsidR="0078547C" w:rsidRPr="00F36C1E" w:rsidRDefault="0078547C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7C" w:rsidRPr="00F36C1E" w:rsidRDefault="0078547C" w:rsidP="00F36C1E">
      <w:r>
        <w:separator/>
      </w:r>
    </w:p>
  </w:footnote>
  <w:footnote w:type="continuationSeparator" w:id="0">
    <w:p w:rsidR="0078547C" w:rsidRPr="00F36C1E" w:rsidRDefault="0078547C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D40F20" w:rsidP="007363B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-137795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DeV5Qzpv+0whw6ufcbzuawLD6vpNrTqcSVQls7JSz0siNm5jAxaX1LxbTwvcEHeEfqzB4C814QS/ocsIMjcYA==" w:salt="8ICYipj+IVUrkdMow7clAQ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95AAB"/>
    <w:rsid w:val="001B32A2"/>
    <w:rsid w:val="00217B57"/>
    <w:rsid w:val="002620F1"/>
    <w:rsid w:val="0033454C"/>
    <w:rsid w:val="003A09F8"/>
    <w:rsid w:val="004C329C"/>
    <w:rsid w:val="00520B7F"/>
    <w:rsid w:val="005300C1"/>
    <w:rsid w:val="005C3D57"/>
    <w:rsid w:val="005F5E00"/>
    <w:rsid w:val="006146C1"/>
    <w:rsid w:val="007363BC"/>
    <w:rsid w:val="0078547C"/>
    <w:rsid w:val="008C7793"/>
    <w:rsid w:val="00915D5D"/>
    <w:rsid w:val="00916627"/>
    <w:rsid w:val="00944298"/>
    <w:rsid w:val="009B58C1"/>
    <w:rsid w:val="00A15B45"/>
    <w:rsid w:val="00A52521"/>
    <w:rsid w:val="00B0505E"/>
    <w:rsid w:val="00BB1E50"/>
    <w:rsid w:val="00C03E9B"/>
    <w:rsid w:val="00C202CA"/>
    <w:rsid w:val="00C9187C"/>
    <w:rsid w:val="00CA5EED"/>
    <w:rsid w:val="00CF7D28"/>
    <w:rsid w:val="00D33643"/>
    <w:rsid w:val="00D40F20"/>
    <w:rsid w:val="00D47BBF"/>
    <w:rsid w:val="00D76FF3"/>
    <w:rsid w:val="00DD46F3"/>
    <w:rsid w:val="00E9058D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043EC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7043EC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432F6"/>
    <w:rsid w:val="00052382"/>
    <w:rsid w:val="00190131"/>
    <w:rsid w:val="001C29EC"/>
    <w:rsid w:val="00434627"/>
    <w:rsid w:val="00451793"/>
    <w:rsid w:val="004D006E"/>
    <w:rsid w:val="006C5C1E"/>
    <w:rsid w:val="007043EC"/>
    <w:rsid w:val="0074788C"/>
    <w:rsid w:val="008511AD"/>
    <w:rsid w:val="0089604D"/>
    <w:rsid w:val="009D3F43"/>
    <w:rsid w:val="009E0EB7"/>
    <w:rsid w:val="00A13702"/>
    <w:rsid w:val="00A44DD4"/>
    <w:rsid w:val="00C05ADD"/>
    <w:rsid w:val="00D70B6B"/>
    <w:rsid w:val="00DE78C6"/>
    <w:rsid w:val="00E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993A-5EB9-4CF7-B0C1-3DA216EB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Nadia Alanis Escamilla</cp:lastModifiedBy>
  <cp:revision>4</cp:revision>
  <cp:lastPrinted>2022-01-28T18:02:00Z</cp:lastPrinted>
  <dcterms:created xsi:type="dcterms:W3CDTF">2022-02-02T17:46:00Z</dcterms:created>
  <dcterms:modified xsi:type="dcterms:W3CDTF">2022-02-28T18:49:00Z</dcterms:modified>
</cp:coreProperties>
</file>