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0D2270"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D13E57" w:rsidRPr="00D13E57">
                <w:t xml:space="preserve">Dra. </w:t>
              </w:r>
              <w:r w:rsidR="00FE02DD">
                <w:t>Mayra Zavala de la Garza</w:t>
              </w:r>
              <w:r w:rsidR="00D13E57" w:rsidRPr="00D13E57">
                <w:t xml:space="preserve"> </w:t>
              </w:r>
              <w:r w:rsidR="00D13E57">
                <w:t xml:space="preserve"> </w:t>
              </w:r>
            </w:sdtContent>
          </w:sdt>
        </w:sdtContent>
      </w:sdt>
    </w:p>
    <w:p w:rsidR="00916627" w:rsidRPr="00916627" w:rsidRDefault="00916627" w:rsidP="00916627">
      <w:pPr>
        <w:rPr>
          <w:b/>
          <w:u w:val="single"/>
        </w:rPr>
      </w:pPr>
      <w:r>
        <w:rPr>
          <w:b/>
          <w:u w:val="single"/>
        </w:rPr>
        <w:t>Puesto</w:t>
      </w:r>
      <w:r>
        <w:rPr>
          <w:b/>
        </w:rPr>
        <w:t xml:space="preserve">: </w:t>
      </w:r>
      <w:sdt>
        <w:sdtPr>
          <w:id w:val="785009589"/>
          <w:placeholder>
            <w:docPart w:val="DefaultPlaceholder_-1854013440"/>
          </w:placeholder>
          <w:text/>
        </w:sdtPr>
        <w:sdtEndPr/>
        <w:sdtContent>
          <w:r w:rsidR="00FE02DD" w:rsidRPr="00FE02DD">
            <w:t>Coordinado</w:t>
          </w:r>
          <w:r w:rsidR="00B84B4B">
            <w:t>ra de Municipio</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13E57">
            <w:t xml:space="preserve">de Desarrollo Humano e Igualdad Sustantiva </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FE02DD">
            <w:t>Salud</w:t>
          </w:r>
          <w:r w:rsidR="00D13E57">
            <w:t xml:space="preserve"> </w:t>
          </w:r>
          <w:r w:rsidR="00DD46F3">
            <w:t xml:space="preserve"> </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D13E57">
            <w:t>01 de Noviembre de 2021</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FE02DD" w:rsidP="00F36C1E">
          <w:r w:rsidRPr="00FE02DD">
            <w:rPr>
              <w:lang w:eastAsia="es-MX"/>
            </w:rPr>
            <w:t xml:space="preserve">Egresada en el 2012 de la Licenciatura de Médico Cirujano y Partero de la Facultad de Medicina de la </w:t>
          </w:r>
          <w:proofErr w:type="spellStart"/>
          <w:r w:rsidRPr="00FE02DD">
            <w:rPr>
              <w:lang w:eastAsia="es-MX"/>
            </w:rPr>
            <w:t>Univerdad</w:t>
          </w:r>
          <w:proofErr w:type="spellEnd"/>
          <w:r w:rsidRPr="00FE02DD">
            <w:rPr>
              <w:lang w:eastAsia="es-MX"/>
            </w:rPr>
            <w:t xml:space="preserve"> de Monterrey, UDEM. Posteriormente en el 2017 se certificó en Auditor Interno de Sistemas de Gestión de Calidad de la norma ISO9001:2015 por la Asociación de Profesionales en Calidad, A.C., en el 2018 cursó Maestría en Administración de Empresas y Finanzas (trunco) en Universidad de Valle de México.</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36C1E" w:rsidRDefault="00FE02DD" w:rsidP="00D13E57">
          <w:r w:rsidRPr="00FE02DD">
            <w:t xml:space="preserve">Trabajé Su experiencia se ha enfocado en las áreas de Investigación Clínica patrocinada por la Industria Farmacéutica, Procesos de Calidad Clínica en cumplimiento de </w:t>
          </w:r>
          <w:proofErr w:type="spellStart"/>
          <w:r w:rsidRPr="00FE02DD">
            <w:t>normatica</w:t>
          </w:r>
          <w:proofErr w:type="spellEnd"/>
          <w:r w:rsidRPr="00FE02DD">
            <w:t xml:space="preserve"> oficial, Arranque de Nuevos Proyectos en el Inicio de Operación de nuevo Hospital en Monterrey.</w:t>
          </w:r>
          <w:r w:rsidRPr="00FE02DD">
            <w:br/>
            <w:t xml:space="preserve">Fue Investigadora Principal y Sub-Investigadora en estudios de investigación patrocinados en Fase II y III en pacientes, y estudios de </w:t>
          </w:r>
          <w:proofErr w:type="spellStart"/>
          <w:r w:rsidRPr="00FE02DD">
            <w:t>bioequivalencia</w:t>
          </w:r>
          <w:proofErr w:type="spellEnd"/>
          <w:r w:rsidRPr="00FE02DD">
            <w:t xml:space="preserve"> en medicamentos genéricos en voluntarios sanos, en estos proyectos elaboró procesos de calidad y llevó a cabo la ejecución de los estudios clínicos </w:t>
          </w:r>
          <w:proofErr w:type="spellStart"/>
          <w:r w:rsidRPr="00FE02DD">
            <w:t>lidereando</w:t>
          </w:r>
          <w:proofErr w:type="spellEnd"/>
          <w:r w:rsidRPr="00FE02DD">
            <w:t xml:space="preserve"> a equipos multidisciplinarios de acuerdo a normativa internacional, nacional y Buenas Prácticas Clínicas, logró cerrar nuevos proyectos y el éxito de proyectos con farmacéuticas internacionales.</w:t>
          </w:r>
          <w:r w:rsidRPr="00FE02DD">
            <w:br/>
            <w:t xml:space="preserve">Posteriormente laboró en la Universidad de Monterrey (UDEM) iniciando proyecto y operación de nuevo CESADE (Centro de Salud y Desarrollo)  Santa Catarina, en el cual logró apoyar a la comunidad vulnerable gracias al apoyo de los alumnos de la UDEM que realizaron su servicio social en el centro en Medicina brindando consultas médicas bajo la tutoría de la </w:t>
          </w:r>
          <w:proofErr w:type="spellStart"/>
          <w:r w:rsidRPr="00FE02DD">
            <w:t>Dra</w:t>
          </w:r>
          <w:proofErr w:type="spellEnd"/>
          <w:r w:rsidRPr="00FE02DD">
            <w:t xml:space="preserve"> Mayra Zavala, además se sumaron alumnos de todas las carreras brindando clases de computación a personas de la tercera edad, apoyo escolar y actividad física, con estas últimas actividades logró que el proyecto fuera autosustentable.</w:t>
          </w:r>
          <w:r w:rsidRPr="00FE02DD">
            <w:br/>
            <w:t xml:space="preserve">Por último laboró en la creación del proyecto del nuevo Hospital Avanza del grupo </w:t>
          </w:r>
          <w:proofErr w:type="spellStart"/>
          <w:r w:rsidRPr="00FE02DD">
            <w:t>Accelerium</w:t>
          </w:r>
          <w:proofErr w:type="spellEnd"/>
          <w:r w:rsidRPr="00FE02DD">
            <w:t xml:space="preserve"> desempeñándose como Gerente de Operaciones y Desarrollo Comercial, en donde logró concretar el equipo humano para el inicio de operaciones en todas las áreas (quirófano, sala de endoscopías, sala de quimioterapia, consultorios médicos y área de admisiones/recepción), creó una cartera de </w:t>
          </w:r>
          <w:r w:rsidRPr="00FE02DD">
            <w:lastRenderedPageBreak/>
            <w:t>médicos de cerca de 500 especialistas, logró las metas según los indicadores establecidos trimestralmente, realizó constantemente estudios de mercado para el posicionamiento comercial, además del manual de procesos normativos de calidad según los estándares nacionales.</w:t>
          </w:r>
          <w:r w:rsidRPr="00FE02DD">
            <w:br/>
            <w:t xml:space="preserve"> en el corporativo CEMEX Constitución como médica encargada de la atención de los empleados y realización de eventos médicos mensuales. </w:t>
          </w:r>
          <w:r w:rsidRPr="00FE02DD">
            <w:br/>
            <w:t xml:space="preserve">Estuve laborando en el IMSS como ginecóloga, en la atención de pacientes y apoyando como maestra en la educación de los residentes. </w:t>
          </w:r>
          <w:r w:rsidRPr="00FE02DD">
            <w:br/>
            <w:t>Encargada de mi consultorio privado, en la atención de pacientes y manejo administrativo de mi propia marca “Dra. Marcela J. Córdova C.”.</w:t>
          </w:r>
        </w:p>
      </w:sdtContent>
    </w:sdt>
    <w:p w:rsidR="00D76FF3" w:rsidRPr="00050FB8" w:rsidRDefault="009B58C1" w:rsidP="00064D78">
      <w:pPr>
        <w:pStyle w:val="Ttulo1"/>
        <w:rPr>
          <w:sz w:val="36"/>
        </w:rPr>
      </w:pPr>
      <w:r>
        <w:rPr>
          <w:sz w:val="36"/>
        </w:rPr>
        <w:t>Capacitación</w:t>
      </w:r>
    </w:p>
    <w:sdt>
      <w:sdtPr>
        <w:id w:val="1814760283"/>
        <w15:repeatingSection/>
      </w:sdtPr>
      <w:sdtEndPr/>
      <w:sdtContent>
        <w:sdt>
          <w:sdtPr>
            <w:id w:val="2056502412"/>
            <w:placeholder>
              <w:docPart w:val="2463C6A8CCAB454CA2C999DC3B942CD7"/>
            </w:placeholder>
            <w15:repeatingSectionItem/>
          </w:sdtPr>
          <w:sdtEndPr/>
          <w:sdtContent>
            <w:p w:rsidR="00FE02DD" w:rsidRPr="00FE02DD" w:rsidRDefault="00FE02DD" w:rsidP="00FE02DD">
              <w:r w:rsidRPr="00FE02DD">
                <w:t xml:space="preserve">Ha recibido diplomados en Investigación Clínica y Buenas Prácticas Científicas (ITESM, 2013), cursos como </w:t>
              </w:r>
              <w:proofErr w:type="spellStart"/>
              <w:r w:rsidRPr="00FE02DD">
                <w:t>Lidezgo</w:t>
              </w:r>
              <w:proofErr w:type="spellEnd"/>
              <w:r w:rsidRPr="00FE02DD">
                <w:t xml:space="preserve"> y Coaching para Mandos Medios (Secretaría del Trabajo de N.L. 2015), 8 Disciplinas para solución de problemas (SIME, 2015), Taller de Evaluación de Impacto Social (UDEM, 2015), </w:t>
              </w:r>
              <w:proofErr w:type="spellStart"/>
              <w:r w:rsidRPr="00FE02DD">
                <w:t>Capacitacion</w:t>
              </w:r>
              <w:proofErr w:type="spellEnd"/>
              <w:r w:rsidRPr="00FE02DD">
                <w:t xml:space="preserve"> en Bioética Clínica (UDEM, 2017), curso de La Bioética y las organizaciones de la sociedad civil (CONBIOÉTICA, 2017), </w:t>
              </w:r>
              <w:proofErr w:type="spellStart"/>
              <w:r w:rsidRPr="00FE02DD">
                <w:t>participacion</w:t>
              </w:r>
              <w:proofErr w:type="spellEnd"/>
              <w:r w:rsidRPr="00FE02DD">
                <w:t xml:space="preserve"> en mesa de debate “Selección de un Centro de Investigación: Proceso de Factibilidad” en el IV Congreso Nacional de Investigación (Cd. México, APEIC 2018), ACLS (</w:t>
              </w:r>
              <w:proofErr w:type="spellStart"/>
              <w:r w:rsidRPr="00FE02DD">
                <w:t>Advanced</w:t>
              </w:r>
              <w:proofErr w:type="spellEnd"/>
              <w:r w:rsidRPr="00FE02DD">
                <w:t xml:space="preserve"> Cardiovascular </w:t>
              </w:r>
              <w:proofErr w:type="spellStart"/>
              <w:r w:rsidRPr="00FE02DD">
                <w:t>Life</w:t>
              </w:r>
              <w:proofErr w:type="spellEnd"/>
              <w:r w:rsidRPr="00FE02DD">
                <w:t xml:space="preserve"> </w:t>
              </w:r>
              <w:proofErr w:type="spellStart"/>
              <w:r w:rsidRPr="00FE02DD">
                <w:t>Support</w:t>
              </w:r>
              <w:proofErr w:type="spellEnd"/>
              <w:r w:rsidRPr="00FE02DD">
                <w:t xml:space="preserve"> – American </w:t>
              </w:r>
              <w:proofErr w:type="spellStart"/>
              <w:r w:rsidRPr="00FE02DD">
                <w:t>Heart</w:t>
              </w:r>
              <w:proofErr w:type="spellEnd"/>
              <w:r w:rsidRPr="00FE02DD">
                <w:t xml:space="preserve"> </w:t>
              </w:r>
              <w:proofErr w:type="spellStart"/>
              <w:r w:rsidRPr="00FE02DD">
                <w:t>Association</w:t>
              </w:r>
              <w:proofErr w:type="spellEnd"/>
              <w:r w:rsidRPr="00FE02DD">
                <w:t xml:space="preserve">, 2021), BLS (Basic </w:t>
              </w:r>
              <w:proofErr w:type="spellStart"/>
              <w:r w:rsidRPr="00FE02DD">
                <w:t>Life</w:t>
              </w:r>
              <w:proofErr w:type="spellEnd"/>
              <w:r w:rsidRPr="00FE02DD">
                <w:t xml:space="preserve"> </w:t>
              </w:r>
              <w:proofErr w:type="spellStart"/>
              <w:r w:rsidRPr="00FE02DD">
                <w:t>Support</w:t>
              </w:r>
              <w:proofErr w:type="spellEnd"/>
              <w:r w:rsidRPr="00FE02DD">
                <w:t xml:space="preserve"> – American </w:t>
              </w:r>
              <w:proofErr w:type="spellStart"/>
              <w:r w:rsidRPr="00FE02DD">
                <w:t>Heart</w:t>
              </w:r>
              <w:proofErr w:type="spellEnd"/>
              <w:r w:rsidRPr="00FE02DD">
                <w:t xml:space="preserve"> </w:t>
              </w:r>
              <w:proofErr w:type="spellStart"/>
              <w:r w:rsidRPr="00FE02DD">
                <w:t>Association</w:t>
              </w:r>
              <w:proofErr w:type="spellEnd"/>
              <w:r w:rsidRPr="00FE02DD">
                <w:t>, 2021).</w:t>
              </w:r>
            </w:p>
            <w:p w:rsidR="001634A5" w:rsidRPr="00A52521" w:rsidRDefault="000D2270" w:rsidP="00D13E57">
              <w:pPr>
                <w:pStyle w:val="Encabezado"/>
                <w:contextualSpacing/>
              </w:pP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270" w:rsidRPr="00F36C1E" w:rsidRDefault="000D2270" w:rsidP="00F36C1E">
      <w:r>
        <w:separator/>
      </w:r>
    </w:p>
  </w:endnote>
  <w:endnote w:type="continuationSeparator" w:id="0">
    <w:p w:rsidR="000D2270" w:rsidRPr="00F36C1E" w:rsidRDefault="000D2270"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270" w:rsidRPr="00F36C1E" w:rsidRDefault="000D2270" w:rsidP="00F36C1E">
      <w:r>
        <w:separator/>
      </w:r>
    </w:p>
  </w:footnote>
  <w:footnote w:type="continuationSeparator" w:id="0">
    <w:p w:rsidR="000D2270" w:rsidRPr="00F36C1E" w:rsidRDefault="000D2270" w:rsidP="00F36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C6547E" w:rsidP="007363BC">
    <w:r>
      <w:rPr>
        <w:noProof/>
        <w:lang w:eastAsia="es-MX"/>
      </w:rPr>
      <w:drawing>
        <wp:anchor distT="0" distB="0" distL="114300" distR="114300" simplePos="0" relativeHeight="251659264" behindDoc="0" locked="0" layoutInCell="1" allowOverlap="1">
          <wp:simplePos x="0" y="0"/>
          <wp:positionH relativeFrom="column">
            <wp:posOffset>-1070610</wp:posOffset>
          </wp:positionH>
          <wp:positionV relativeFrom="paragraph">
            <wp:posOffset>-137795</wp:posOffset>
          </wp:positionV>
          <wp:extent cx="238125" cy="8248650"/>
          <wp:effectExtent l="0" t="0" r="9525" b="0"/>
          <wp:wrapThrough wrapText="bothSides">
            <wp:wrapPolygon edited="0">
              <wp:start x="0" y="0"/>
              <wp:lineTo x="0" y="21550"/>
              <wp:lineTo x="20736" y="21550"/>
              <wp:lineTo x="20736" y="0"/>
              <wp:lineTo x="0" y="0"/>
            </wp:wrapPolygon>
          </wp:wrapThrough>
          <wp:docPr id="2" name="Imagen 2" descr="Degradado-Desarrollo Humano"/>
          <wp:cNvGraphicFramePr/>
          <a:graphic xmlns:a="http://schemas.openxmlformats.org/drawingml/2006/main">
            <a:graphicData uri="http://schemas.openxmlformats.org/drawingml/2006/picture">
              <pic:pic xmlns:pic="http://schemas.openxmlformats.org/drawingml/2006/picture">
                <pic:nvPicPr>
                  <pic:cNvPr id="2" name="Imagen 2" descr="Degradado-Desarrollo Human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 cy="8248650"/>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8240"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nCIrmuMSgLLP7aXrKwTWXUCm1i5eidJbLy9InH5kk4vucsnsaWcHun8qmXK6K9JyGU32V0RzG/akUsUWfxTMfw==" w:salt="DIfx8aKqKtKxBMEC78vdLQ=="/>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0D2270"/>
    <w:rsid w:val="001634A5"/>
    <w:rsid w:val="00185482"/>
    <w:rsid w:val="001B32A2"/>
    <w:rsid w:val="001B5825"/>
    <w:rsid w:val="00217B57"/>
    <w:rsid w:val="002620F1"/>
    <w:rsid w:val="0033454C"/>
    <w:rsid w:val="003A09F8"/>
    <w:rsid w:val="00520B7F"/>
    <w:rsid w:val="005300C1"/>
    <w:rsid w:val="005C3D57"/>
    <w:rsid w:val="005F5E00"/>
    <w:rsid w:val="006146C1"/>
    <w:rsid w:val="007363BC"/>
    <w:rsid w:val="008C7793"/>
    <w:rsid w:val="00915D5D"/>
    <w:rsid w:val="00916627"/>
    <w:rsid w:val="00944298"/>
    <w:rsid w:val="009B58C1"/>
    <w:rsid w:val="00A52521"/>
    <w:rsid w:val="00A960CF"/>
    <w:rsid w:val="00B84B4B"/>
    <w:rsid w:val="00BB1E50"/>
    <w:rsid w:val="00C03E9B"/>
    <w:rsid w:val="00C6547E"/>
    <w:rsid w:val="00C9187C"/>
    <w:rsid w:val="00CA5EED"/>
    <w:rsid w:val="00CF7D28"/>
    <w:rsid w:val="00D13E57"/>
    <w:rsid w:val="00D33643"/>
    <w:rsid w:val="00D47BBF"/>
    <w:rsid w:val="00D76FF3"/>
    <w:rsid w:val="00DD46F3"/>
    <w:rsid w:val="00E27087"/>
    <w:rsid w:val="00E9058D"/>
    <w:rsid w:val="00EB280C"/>
    <w:rsid w:val="00F31B94"/>
    <w:rsid w:val="00F36C1E"/>
    <w:rsid w:val="00F3708A"/>
    <w:rsid w:val="00FE02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E27EA"/>
  <w15:chartTrackingRefBased/>
  <w15:docId w15:val="{1A7DEEEA-31EB-44AD-A15F-AD883522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2">
    <w:name w:val="heading 2"/>
    <w:basedOn w:val="Normal"/>
    <w:next w:val="Normal"/>
    <w:link w:val="Ttulo2Car"/>
    <w:uiPriority w:val="9"/>
    <w:semiHidden/>
    <w:unhideWhenUsed/>
    <w:qFormat/>
    <w:locked/>
    <w:rsid w:val="00D13E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 w:type="character" w:customStyle="1" w:styleId="Ttulo2Car">
    <w:name w:val="Título 2 Car"/>
    <w:basedOn w:val="Fuentedeprrafopredeter"/>
    <w:link w:val="Ttulo2"/>
    <w:uiPriority w:val="9"/>
    <w:semiHidden/>
    <w:rsid w:val="00D13E5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D5530C" w:rsidRDefault="00052382" w:rsidP="00052382">
          <w:pPr>
            <w:pStyle w:val="DD1C2772AEFC4C6FA9653DE55F8DA684"/>
          </w:pPr>
          <w:r w:rsidRPr="009B74A9">
            <w:rPr>
              <w:rStyle w:val="Textodelmarcadordeposicin"/>
            </w:rPr>
            <w:t>Haga clic o pulse aquí para escribir texto.</w:t>
          </w:r>
        </w:p>
      </w:docPartBody>
    </w:docPart>
    <w:docPart>
      <w:docPartPr>
        <w:name w:val="2463C6A8CCAB454CA2C999DC3B942CD7"/>
        <w:category>
          <w:name w:val="General"/>
          <w:gallery w:val="placeholder"/>
        </w:category>
        <w:types>
          <w:type w:val="bbPlcHdr"/>
        </w:types>
        <w:behaviors>
          <w:behavior w:val="content"/>
        </w:behaviors>
        <w:guid w:val="{1F86EABF-0E0C-48A4-B533-34FC0D04ABB8}"/>
      </w:docPartPr>
      <w:docPartBody>
        <w:p w:rsidR="00D5530C" w:rsidRDefault="00052382" w:rsidP="00052382">
          <w:pPr>
            <w:pStyle w:val="2463C6A8CCAB454CA2C999DC3B942CD7"/>
          </w:pPr>
          <w:r w:rsidRPr="00C664BC">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43"/>
    <w:rsid w:val="00052382"/>
    <w:rsid w:val="000D3512"/>
    <w:rsid w:val="00190131"/>
    <w:rsid w:val="001C29EC"/>
    <w:rsid w:val="00434627"/>
    <w:rsid w:val="00451793"/>
    <w:rsid w:val="004D006E"/>
    <w:rsid w:val="006C5C1E"/>
    <w:rsid w:val="0074788C"/>
    <w:rsid w:val="008511AD"/>
    <w:rsid w:val="0089604D"/>
    <w:rsid w:val="009D3F43"/>
    <w:rsid w:val="009E0EB7"/>
    <w:rsid w:val="00A13702"/>
    <w:rsid w:val="00A44DD4"/>
    <w:rsid w:val="00B34B57"/>
    <w:rsid w:val="00B56844"/>
    <w:rsid w:val="00BD4071"/>
    <w:rsid w:val="00C05ADD"/>
    <w:rsid w:val="00D5530C"/>
    <w:rsid w:val="00DE78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02A51-9D1A-4F3B-B405-3848BF35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593</Words>
  <Characters>3263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Alanis Escamilla</dc:creator>
  <cp:keywords/>
  <dc:description/>
  <cp:lastModifiedBy>Liliana Aglael Ramirez Perez</cp:lastModifiedBy>
  <cp:revision>6</cp:revision>
  <cp:lastPrinted>2022-01-28T18:02:00Z</cp:lastPrinted>
  <dcterms:created xsi:type="dcterms:W3CDTF">2022-02-01T23:20:00Z</dcterms:created>
  <dcterms:modified xsi:type="dcterms:W3CDTF">2022-03-01T21:13:00Z</dcterms:modified>
</cp:coreProperties>
</file>