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DD" w:rsidRDefault="00F922A8" w:rsidP="00F315A2">
      <w:pPr>
        <w:shd w:val="clear" w:color="auto" w:fill="FFFFFF"/>
        <w:spacing w:before="300" w:after="120" w:line="240" w:lineRule="auto"/>
        <w:outlineLvl w:val="1"/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</w:pPr>
      <w:r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 xml:space="preserve"> </w:t>
      </w:r>
      <w:r w:rsidR="007A72EC">
        <w:rPr>
          <w:rFonts w:ascii="Arial" w:eastAsia="Times New Roman" w:hAnsi="Arial" w:cs="Arial"/>
          <w:b/>
          <w:bCs/>
          <w:color w:val="3C3C3C"/>
          <w:sz w:val="52"/>
          <w:szCs w:val="60"/>
          <w:lang w:eastAsia="es-MX"/>
        </w:rPr>
        <w:t>Rosa Liliana Garza Elizondo</w:t>
      </w:r>
      <w:bookmarkStart w:id="0" w:name="_GoBack"/>
      <w:bookmarkEnd w:id="0"/>
    </w:p>
    <w:p w:rsidR="003C7BC9" w:rsidRDefault="004A268E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Coordinadora de </w:t>
      </w:r>
      <w:r w:rsidR="007A72EC">
        <w:rPr>
          <w:rFonts w:ascii="Arial" w:hAnsi="Arial" w:cs="Arial"/>
          <w:color w:val="3C3C3C"/>
        </w:rPr>
        <w:t>Administrativo del Instituto de la Juventud Regia</w:t>
      </w:r>
    </w:p>
    <w:p w:rsidR="00BA733D" w:rsidRDefault="009E512D" w:rsidP="00BA733D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  <w:hyperlink r:id="rId4" w:anchor="collapseFour" w:history="1">
        <w:r w:rsidR="00BA733D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Académicas</w:t>
        </w:r>
      </w:hyperlink>
    </w:p>
    <w:p w:rsidR="006721DD" w:rsidRDefault="007A72EC" w:rsidP="00932AD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Licenciada en Diseño de imagen egresada</w:t>
      </w:r>
      <w:r w:rsidR="006C3035" w:rsidRPr="006C3035">
        <w:rPr>
          <w:rFonts w:ascii="Arial" w:hAnsi="Arial" w:cs="Arial"/>
          <w:color w:val="3C3C3C"/>
        </w:rPr>
        <w:t xml:space="preserve"> de la Universidad </w:t>
      </w:r>
      <w:r>
        <w:rPr>
          <w:rFonts w:ascii="Arial" w:hAnsi="Arial" w:cs="Arial"/>
          <w:color w:val="3C3C3C"/>
        </w:rPr>
        <w:t>Valle Continental  (2009 –2012</w:t>
      </w:r>
      <w:r w:rsidR="006C3035" w:rsidRPr="006C3035">
        <w:rPr>
          <w:rFonts w:ascii="Arial" w:hAnsi="Arial" w:cs="Arial"/>
          <w:color w:val="3C3C3C"/>
        </w:rPr>
        <w:t xml:space="preserve">), con maestría en </w:t>
      </w:r>
      <w:r>
        <w:rPr>
          <w:rFonts w:ascii="Arial" w:hAnsi="Arial" w:cs="Arial"/>
          <w:color w:val="3C3C3C"/>
        </w:rPr>
        <w:t>Imagen Corporativa por la Universidad Valle Continental (2012 - 2014</w:t>
      </w:r>
      <w:r w:rsidR="006C3035" w:rsidRPr="006C3035">
        <w:rPr>
          <w:rFonts w:ascii="Arial" w:hAnsi="Arial" w:cs="Arial"/>
          <w:color w:val="3C3C3C"/>
        </w:rPr>
        <w:t>)</w:t>
      </w:r>
      <w:r w:rsidR="006C3035">
        <w:rPr>
          <w:rFonts w:ascii="Arial" w:hAnsi="Arial" w:cs="Arial"/>
          <w:color w:val="3C3C3C"/>
        </w:rPr>
        <w:t xml:space="preserve"> y </w:t>
      </w:r>
      <w:r w:rsidR="00A36095">
        <w:rPr>
          <w:rFonts w:ascii="Arial" w:hAnsi="Arial" w:cs="Arial"/>
          <w:color w:val="3C3C3C"/>
        </w:rPr>
        <w:t xml:space="preserve">con </w:t>
      </w:r>
      <w:r w:rsidR="006C3035">
        <w:rPr>
          <w:rFonts w:ascii="Arial" w:hAnsi="Arial" w:cs="Arial"/>
          <w:color w:val="3C3C3C"/>
        </w:rPr>
        <w:t xml:space="preserve">estudios de </w:t>
      </w:r>
      <w:r>
        <w:rPr>
          <w:rFonts w:ascii="Arial" w:hAnsi="Arial" w:cs="Arial"/>
          <w:color w:val="3C3C3C"/>
        </w:rPr>
        <w:t>Secretaria Contadora Empresarial por el Colegio Comercial  Linda Vista Unidad "La Joya"(2005 - 2007</w:t>
      </w:r>
      <w:r w:rsidRPr="006C3035">
        <w:rPr>
          <w:rFonts w:ascii="Arial" w:hAnsi="Arial" w:cs="Arial"/>
          <w:color w:val="3C3C3C"/>
        </w:rPr>
        <w:t>)</w:t>
      </w:r>
    </w:p>
    <w:p w:rsidR="006721DD" w:rsidRDefault="006721DD" w:rsidP="00BA733D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</w:p>
    <w:p w:rsidR="00BA733D" w:rsidRDefault="009E512D" w:rsidP="00BA733D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333333"/>
          <w:sz w:val="34"/>
          <w:szCs w:val="34"/>
        </w:rPr>
      </w:pPr>
      <w:hyperlink r:id="rId5" w:anchor="collapseOne" w:history="1">
        <w:r w:rsidR="00BA733D">
          <w:rPr>
            <w:rStyle w:val="Hipervnculo"/>
            <w:rFonts w:ascii="inherit" w:hAnsi="inherit" w:cs="Arial"/>
            <w:color w:val="333333"/>
            <w:sz w:val="34"/>
            <w:szCs w:val="34"/>
          </w:rPr>
          <w:t>Actividades Profesionales</w:t>
        </w:r>
      </w:hyperlink>
    </w:p>
    <w:p w:rsidR="00C54C78" w:rsidRDefault="005E2693" w:rsidP="001F6B6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Cuenta con 9</w:t>
      </w:r>
      <w:r w:rsidR="001F6B6E" w:rsidRPr="001F6B6E">
        <w:rPr>
          <w:rFonts w:ascii="Arial" w:hAnsi="Arial" w:cs="Arial"/>
          <w:color w:val="3C3C3C"/>
        </w:rPr>
        <w:t xml:space="preserve"> años de experiencia laboral en</w:t>
      </w:r>
      <w:r w:rsidR="00CE1D64">
        <w:rPr>
          <w:rFonts w:ascii="Arial" w:hAnsi="Arial" w:cs="Arial"/>
          <w:color w:val="3C3C3C"/>
        </w:rPr>
        <w:t>tre</w:t>
      </w:r>
      <w:r w:rsidR="001F6B6E" w:rsidRPr="001F6B6E">
        <w:rPr>
          <w:rFonts w:ascii="Arial" w:hAnsi="Arial" w:cs="Arial"/>
          <w:color w:val="3C3C3C"/>
        </w:rPr>
        <w:t xml:space="preserve"> el sector p</w:t>
      </w:r>
      <w:r>
        <w:rPr>
          <w:rFonts w:ascii="Arial" w:hAnsi="Arial" w:cs="Arial"/>
          <w:color w:val="3C3C3C"/>
        </w:rPr>
        <w:t>rivado y público</w:t>
      </w:r>
      <w:r w:rsidR="001F6B6E" w:rsidRPr="001F6B6E">
        <w:rPr>
          <w:rFonts w:ascii="Arial" w:hAnsi="Arial" w:cs="Arial"/>
          <w:color w:val="3C3C3C"/>
        </w:rPr>
        <w:t xml:space="preserve">, trayectoria en la cual se ha desempeñado como </w:t>
      </w:r>
      <w:r w:rsidR="00CE1D64">
        <w:rPr>
          <w:rFonts w:ascii="Arial" w:hAnsi="Arial" w:cs="Arial"/>
          <w:color w:val="3C3C3C"/>
        </w:rPr>
        <w:t xml:space="preserve">Administradora, manejo de nomina, manejo de personal, programación de metas para la venta de licenciaturas a estudiantes de nuevo ingreso en la Universidad  Valle Continental AC en el periodo 2009-2017. </w:t>
      </w:r>
      <w:r w:rsidR="00C54C78">
        <w:rPr>
          <w:rFonts w:ascii="Arial" w:hAnsi="Arial" w:cs="Arial"/>
          <w:color w:val="3C3C3C"/>
        </w:rPr>
        <w:t>En el periodo que laboró en dicha Universidad logró agilizar el sistema de cobranza, implementó nuevos métodos de publicidad y atracción de estudiantes para nuevo ingreso.</w:t>
      </w:r>
    </w:p>
    <w:p w:rsidR="001F6B6E" w:rsidRPr="001F6B6E" w:rsidRDefault="00CE1D64" w:rsidP="001F6B6E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En el periodo 2008 a 2009</w:t>
      </w:r>
      <w:r w:rsidR="001F6B6E" w:rsidRPr="001F6B6E">
        <w:rPr>
          <w:rFonts w:ascii="Arial" w:hAnsi="Arial" w:cs="Arial"/>
          <w:color w:val="3C3C3C"/>
        </w:rPr>
        <w:t xml:space="preserve"> fungió como </w:t>
      </w:r>
      <w:r>
        <w:rPr>
          <w:rFonts w:ascii="Arial" w:hAnsi="Arial" w:cs="Arial"/>
          <w:color w:val="3C3C3C"/>
        </w:rPr>
        <w:t>Auxiliar Contable en EPAL Diseño y Construcción Integral, S</w:t>
      </w:r>
      <w:r w:rsidR="00BE680A">
        <w:rPr>
          <w:rFonts w:ascii="Arial" w:hAnsi="Arial" w:cs="Arial"/>
          <w:color w:val="3C3C3C"/>
        </w:rPr>
        <w:t>.</w:t>
      </w:r>
      <w:r>
        <w:rPr>
          <w:rFonts w:ascii="Arial" w:hAnsi="Arial" w:cs="Arial"/>
          <w:color w:val="3C3C3C"/>
        </w:rPr>
        <w:t>A de CV donde algunas de sus funciones fue</w:t>
      </w:r>
      <w:r w:rsidR="00C54C78">
        <w:rPr>
          <w:rFonts w:ascii="Arial" w:hAnsi="Arial" w:cs="Arial"/>
          <w:color w:val="3C3C3C"/>
        </w:rPr>
        <w:t>ron</w:t>
      </w:r>
      <w:r>
        <w:rPr>
          <w:rFonts w:ascii="Arial" w:hAnsi="Arial" w:cs="Arial"/>
          <w:color w:val="3C3C3C"/>
        </w:rPr>
        <w:t xml:space="preserve"> el trato con los clientes, </w:t>
      </w:r>
      <w:r w:rsidR="00BE680A">
        <w:rPr>
          <w:rFonts w:ascii="Arial" w:hAnsi="Arial" w:cs="Arial"/>
          <w:color w:val="3C3C3C"/>
        </w:rPr>
        <w:t xml:space="preserve">trato con </w:t>
      </w:r>
      <w:r>
        <w:rPr>
          <w:rFonts w:ascii="Arial" w:hAnsi="Arial" w:cs="Arial"/>
          <w:color w:val="3C3C3C"/>
        </w:rPr>
        <w:t xml:space="preserve">proveedores, </w:t>
      </w:r>
      <w:r w:rsidR="00BE680A">
        <w:rPr>
          <w:rFonts w:ascii="Arial" w:hAnsi="Arial" w:cs="Arial"/>
          <w:color w:val="3C3C3C"/>
        </w:rPr>
        <w:t xml:space="preserve">trato con el </w:t>
      </w:r>
      <w:r>
        <w:rPr>
          <w:rFonts w:ascii="Arial" w:hAnsi="Arial" w:cs="Arial"/>
          <w:color w:val="3C3C3C"/>
        </w:rPr>
        <w:t xml:space="preserve">personal para las obras,  elaboración de contratos </w:t>
      </w:r>
      <w:r w:rsidR="00C54C78">
        <w:rPr>
          <w:rFonts w:ascii="Arial" w:hAnsi="Arial" w:cs="Arial"/>
          <w:color w:val="3C3C3C"/>
        </w:rPr>
        <w:t>y control de calidad. En ese periodo mejoró las condiciones de pago de los trabajadores de la empresa y elaboración de contratos a soldadores y de esta manera evitó demandas laborales.</w:t>
      </w:r>
    </w:p>
    <w:p w:rsidR="00BE680A" w:rsidRDefault="00C54C78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Además, trabajó en IDEA MA S.A. DE C.V desempeñándose como recepcionista</w:t>
      </w:r>
      <w:r w:rsidR="00BE680A">
        <w:rPr>
          <w:rFonts w:ascii="Arial" w:hAnsi="Arial" w:cs="Arial"/>
          <w:color w:val="3C3C3C"/>
        </w:rPr>
        <w:t xml:space="preserve"> donde diseñó y publicó anuncios solicitando personal para ventas, entrevistaba y elegía  a los  candidatos idóneos para el puesto vacante. Colaboró en el mejoramiento de la apariencia del lugar, atención al cliente y mejoró las publicaciones para atraer más personal que se encargaran de las ventas. </w:t>
      </w:r>
    </w:p>
    <w:p w:rsidR="00BE680A" w:rsidRDefault="00BE680A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p w:rsidR="00F315A2" w:rsidRDefault="00F315A2" w:rsidP="00BE680A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3C3C3C"/>
        </w:rPr>
      </w:pPr>
    </w:p>
    <w:sectPr w:rsidR="00F315A2" w:rsidSect="009E5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733D"/>
    <w:rsid w:val="001F6B6E"/>
    <w:rsid w:val="00307037"/>
    <w:rsid w:val="00322E5C"/>
    <w:rsid w:val="00330051"/>
    <w:rsid w:val="0038310A"/>
    <w:rsid w:val="003C7BC9"/>
    <w:rsid w:val="004A268E"/>
    <w:rsid w:val="005315F8"/>
    <w:rsid w:val="00574C6E"/>
    <w:rsid w:val="005E2693"/>
    <w:rsid w:val="006034D6"/>
    <w:rsid w:val="006721DD"/>
    <w:rsid w:val="006C3035"/>
    <w:rsid w:val="007A72EC"/>
    <w:rsid w:val="00932ADD"/>
    <w:rsid w:val="009B236A"/>
    <w:rsid w:val="009E512D"/>
    <w:rsid w:val="00A16843"/>
    <w:rsid w:val="00A36095"/>
    <w:rsid w:val="00BA733D"/>
    <w:rsid w:val="00BE680A"/>
    <w:rsid w:val="00C54C78"/>
    <w:rsid w:val="00CE1D64"/>
    <w:rsid w:val="00D1126D"/>
    <w:rsid w:val="00D91643"/>
    <w:rsid w:val="00EB3469"/>
    <w:rsid w:val="00F315A2"/>
    <w:rsid w:val="00F9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2D"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hyperlink" Target="http://www.cjf.gob.mx/Integracion/FBorreg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SONY</cp:lastModifiedBy>
  <cp:revision>2</cp:revision>
  <cp:lastPrinted>2016-04-25T21:06:00Z</cp:lastPrinted>
  <dcterms:created xsi:type="dcterms:W3CDTF">2017-08-24T21:10:00Z</dcterms:created>
  <dcterms:modified xsi:type="dcterms:W3CDTF">2017-08-24T21:10:00Z</dcterms:modified>
</cp:coreProperties>
</file>