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2C3ECA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852771">
                <w:t>Acuerdo de Reserva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97584E">
            <w:t>Jefe de Investigaciones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447440">
            <w:t xml:space="preserve">Dirección </w:t>
          </w:r>
          <w:r w:rsidR="00852771">
            <w:t>Vialidad y Tránsito de la IGO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447440">
            <w:t xml:space="preserve">Febrero </w:t>
          </w:r>
          <w:r w:rsidR="00D009ED">
            <w:t>202</w:t>
          </w:r>
          <w:r w:rsidR="00447440">
            <w:t>4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852771" w:rsidP="00F36C1E">
          <w:r>
            <w:rPr>
              <w:lang w:eastAsia="es-MX"/>
            </w:rPr>
            <w:br/>
            <w:t>Licenciad</w:t>
          </w:r>
          <w:r>
            <w:t>o</w:t>
          </w:r>
          <w:r w:rsidR="00EB51A3" w:rsidRPr="00EB51A3">
            <w:rPr>
              <w:lang w:eastAsia="es-MX"/>
            </w:rPr>
            <w:t xml:space="preserve"> en </w:t>
          </w:r>
          <w:proofErr w:type="gramStart"/>
          <w:r w:rsidR="0097584E">
            <w:t>Ciencias  Jurídicas</w:t>
          </w:r>
          <w:proofErr w:type="gramEnd"/>
          <w:r w:rsidR="00EB51A3" w:rsidRPr="00EB51A3">
            <w:rPr>
              <w:lang w:eastAsia="es-MX"/>
            </w:rPr>
            <w:t>, egresad</w:t>
          </w:r>
          <w:r w:rsidR="0068451B">
            <w:t>o</w:t>
          </w:r>
          <w:r w:rsidR="00EB51A3" w:rsidRPr="00EB51A3">
            <w:rPr>
              <w:lang w:eastAsia="es-MX"/>
            </w:rPr>
            <w:t xml:space="preserve"> de</w:t>
          </w:r>
          <w:r w:rsidR="0068451B">
            <w:t xml:space="preserve">l </w:t>
          </w:r>
          <w:r w:rsidR="00165DF3">
            <w:t>Centro de Estudios Universitarios (CEU)</w:t>
          </w:r>
          <w:r w:rsidR="00165DF3">
            <w:rPr>
              <w:lang w:eastAsia="es-MX"/>
            </w:rPr>
            <w:t xml:space="preserve"> </w:t>
          </w:r>
          <w:r w:rsidR="00EB51A3" w:rsidRPr="00EB51A3">
            <w:rPr>
              <w:lang w:eastAsia="es-MX"/>
            </w:rPr>
            <w:t>en</w:t>
          </w:r>
          <w:r w:rsidR="003B7E60">
            <w:t xml:space="preserve"> agosto</w:t>
          </w:r>
          <w:r w:rsidR="00EB51A3" w:rsidRPr="00EB51A3">
            <w:rPr>
              <w:lang w:eastAsia="es-MX"/>
            </w:rPr>
            <w:t xml:space="preserve"> </w:t>
          </w:r>
          <w:r w:rsidR="003B7E60">
            <w:t>d</w:t>
          </w:r>
          <w:r w:rsidR="00EB51A3" w:rsidRPr="00EB51A3">
            <w:rPr>
              <w:lang w:eastAsia="es-MX"/>
            </w:rPr>
            <w:t>el año</w:t>
          </w:r>
          <w:r w:rsidR="00C722F4">
            <w:t xml:space="preserve"> 2004.</w:t>
          </w:r>
          <w:r w:rsidR="00EB51A3" w:rsidRPr="00EB51A3">
            <w:rPr>
              <w:lang w:eastAsia="es-MX"/>
            </w:rPr>
            <w:t xml:space="preserve">   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ED02D7" w:rsidP="00FB3B09">
          <w:proofErr w:type="spellStart"/>
          <w:r>
            <w:t>Incio</w:t>
          </w:r>
          <w:proofErr w:type="spellEnd"/>
          <w:r>
            <w:t xml:space="preserve"> en la Universidad Regiomontana en </w:t>
          </w:r>
          <w:r w:rsidR="007F614A">
            <w:t xml:space="preserve">octubre de  1998 a junio de 1999, </w:t>
          </w:r>
          <w:r>
            <w:t>como auxiliar en el sistema de bibliotecas, en</w:t>
          </w:r>
          <w:r w:rsidR="007F614A">
            <w:t xml:space="preserve"> el año 2001 inicia en la Procuraduría General de Justicia como Meritorio y Escribiente donde se </w:t>
          </w:r>
          <w:proofErr w:type="spellStart"/>
          <w:r w:rsidR="007F614A">
            <w:t>desempeño</w:t>
          </w:r>
          <w:proofErr w:type="spellEnd"/>
          <w:r w:rsidR="007F614A">
            <w:t xml:space="preserve"> en diferentes áreas como en la Agencia del Ministerio Público Investigador en Asuntos Viales No. 3 en San Nicolás de los Garza, Agencia del Ministerio Público Especializada en Robo  de Vehículos N. 2 en Monterrey, Agencia del Ministerio Público Investigador especializada en Delitos Patrimoniales y Robos en General No. 2 , Agencia Estatal de Transporte. De enero de </w:t>
          </w:r>
          <w:r w:rsidR="005764D3">
            <w:t xml:space="preserve">2006 a </w:t>
          </w:r>
          <w:r w:rsidR="00C722F4">
            <w:t>dici</w:t>
          </w:r>
          <w:r w:rsidR="00B93F16">
            <w:t>embre de 2014</w:t>
          </w:r>
          <w:r w:rsidR="005764D3">
            <w:t xml:space="preserve"> se </w:t>
          </w:r>
          <w:proofErr w:type="spellStart"/>
          <w:r w:rsidR="005764D3">
            <w:t>encargo</w:t>
          </w:r>
          <w:proofErr w:type="spellEnd"/>
          <w:r w:rsidR="005764D3">
            <w:t xml:space="preserve"> de administrar, comercializar y llevar el área legal de carteras de seguros de autos, daños, vida y gastos médicos mayores en diversas compañías de seguros como Seguros Monterrey, New York </w:t>
          </w:r>
          <w:proofErr w:type="spellStart"/>
          <w:r w:rsidR="005764D3">
            <w:t>Life</w:t>
          </w:r>
          <w:proofErr w:type="spellEnd"/>
          <w:r w:rsidR="005764D3">
            <w:t xml:space="preserve">, </w:t>
          </w:r>
          <w:proofErr w:type="spellStart"/>
          <w:r w:rsidR="005764D3">
            <w:t>Qualitas</w:t>
          </w:r>
          <w:proofErr w:type="spellEnd"/>
          <w:r w:rsidR="005764D3">
            <w:t xml:space="preserve">, Aba Seguros y </w:t>
          </w:r>
          <w:proofErr w:type="spellStart"/>
          <w:r w:rsidR="005764D3">
            <w:t>Metlife</w:t>
          </w:r>
          <w:proofErr w:type="spellEnd"/>
          <w:r w:rsidR="005764D3">
            <w:t xml:space="preserve">. </w:t>
          </w:r>
          <w:r w:rsidR="00B93F16">
            <w:t xml:space="preserve">Desde el 2012 al </w:t>
          </w:r>
          <w:proofErr w:type="gramStart"/>
          <w:r w:rsidR="00B93F16">
            <w:t xml:space="preserve">2018 </w:t>
          </w:r>
          <w:r w:rsidR="005764D3">
            <w:t xml:space="preserve"> laboro</w:t>
          </w:r>
          <w:proofErr w:type="gramEnd"/>
          <w:r w:rsidR="005764D3">
            <w:t xml:space="preserve"> para Inmobiliaria </w:t>
          </w:r>
          <w:proofErr w:type="spellStart"/>
          <w:r w:rsidR="005764D3">
            <w:t>Narvaez</w:t>
          </w:r>
          <w:proofErr w:type="spellEnd"/>
          <w:r w:rsidR="005764D3">
            <w:t xml:space="preserve"> Frías Asociados Bienes </w:t>
          </w:r>
          <w:proofErr w:type="spellStart"/>
          <w:r w:rsidR="005764D3">
            <w:t>Raices</w:t>
          </w:r>
          <w:proofErr w:type="spellEnd"/>
          <w:r w:rsidR="005764D3">
            <w:t xml:space="preserve"> </w:t>
          </w:r>
          <w:r w:rsidR="00B93F16">
            <w:t xml:space="preserve">en la compra, venta y renta de bienes </w:t>
          </w:r>
          <w:proofErr w:type="spellStart"/>
          <w:r w:rsidR="00B93F16">
            <w:t>inmbuebles</w:t>
          </w:r>
          <w:proofErr w:type="spellEnd"/>
          <w:r w:rsidR="00B93F16">
            <w:t xml:space="preserve"> ofreciendo soluciones que cumplan con las necesidades de los clientes. Es hasta </w:t>
          </w:r>
          <w:r w:rsidR="00C722F4">
            <w:t xml:space="preserve">septiembre de 2023 que ingresa a la Secretaría de Seguridad y Protección a la Ciudadanía con el puesto de Fisioterapeuta en la Dirección Administrativa y Enlace Municipal, para en Febrero de 2024 </w:t>
          </w:r>
          <w:proofErr w:type="spellStart"/>
          <w:r w:rsidR="00C722F4">
            <w:t>aumir</w:t>
          </w:r>
          <w:proofErr w:type="spellEnd"/>
          <w:r w:rsidR="00C722F4">
            <w:t xml:space="preserve"> el cargo y puesto que actualmente </w:t>
          </w:r>
          <w:proofErr w:type="spellStart"/>
          <w:r w:rsidR="00C722F4">
            <w:t>eferce</w:t>
          </w:r>
          <w:proofErr w:type="spellEnd"/>
          <w:r w:rsidR="00C722F4">
            <w:t xml:space="preserve"> como Jefe de Investigaciones en la Dirección de Tránsito resolviendo carpetas de investigación relacionadas con accidentes viales y hechos de tránsito.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D6589B" w:rsidRPr="003501CB" w:rsidRDefault="00D6589B" w:rsidP="003B7E60">
              <w:r>
                <w:t xml:space="preserve">Diplomado en Derecho Penal impartido por el Centro de Estudios Universitarios en </w:t>
              </w:r>
              <w:r w:rsidR="003B7E60">
                <w:t>agosto de</w:t>
              </w:r>
              <w:r>
                <w:t xml:space="preserve"> 2004.</w:t>
              </w:r>
            </w:p>
            <w:p w:rsidR="001634A5" w:rsidRPr="00A52521" w:rsidRDefault="002C3ECA" w:rsidP="00EB51A3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CA" w:rsidRPr="00F36C1E" w:rsidRDefault="002C3ECA" w:rsidP="00F36C1E">
      <w:r>
        <w:separator/>
      </w:r>
    </w:p>
  </w:endnote>
  <w:endnote w:type="continuationSeparator" w:id="0">
    <w:p w:rsidR="002C3ECA" w:rsidRPr="00F36C1E" w:rsidRDefault="002C3ECA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CA" w:rsidRPr="00F36C1E" w:rsidRDefault="002C3ECA" w:rsidP="00F36C1E">
      <w:r>
        <w:separator/>
      </w:r>
    </w:p>
  </w:footnote>
  <w:footnote w:type="continuationSeparator" w:id="0">
    <w:p w:rsidR="002C3ECA" w:rsidRPr="00F36C1E" w:rsidRDefault="002C3ECA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63AB5D2" wp14:editId="055E18E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5EE00B5" wp14:editId="169DC85E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1721A"/>
    <w:multiLevelType w:val="hybridMultilevel"/>
    <w:tmpl w:val="4288BD8A"/>
    <w:lvl w:ilvl="0" w:tplc="FBDE3C9E">
      <w:numFmt w:val="bullet"/>
      <w:lvlText w:val="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E9E14E8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7D81EF4">
      <w:numFmt w:val="bullet"/>
      <w:lvlText w:val="o"/>
      <w:lvlJc w:val="left"/>
      <w:pPr>
        <w:ind w:left="2375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DD2EEEA4">
      <w:numFmt w:val="bullet"/>
      <w:lvlText w:val=""/>
      <w:lvlJc w:val="left"/>
      <w:pPr>
        <w:ind w:left="309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4" w:tplc="B80881BA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5" w:tplc="4EAEE430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6" w:tplc="931C43B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 w:tplc="146CB512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8" w:tplc="153AAE58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15C54"/>
    <w:rsid w:val="00035AE4"/>
    <w:rsid w:val="00050FB8"/>
    <w:rsid w:val="00064D78"/>
    <w:rsid w:val="000754F4"/>
    <w:rsid w:val="000853B3"/>
    <w:rsid w:val="000D28AA"/>
    <w:rsid w:val="000E60D6"/>
    <w:rsid w:val="000F58E6"/>
    <w:rsid w:val="000F5FCD"/>
    <w:rsid w:val="001105B4"/>
    <w:rsid w:val="001140A4"/>
    <w:rsid w:val="00116892"/>
    <w:rsid w:val="00117A2F"/>
    <w:rsid w:val="00117CB0"/>
    <w:rsid w:val="00123894"/>
    <w:rsid w:val="00134CC6"/>
    <w:rsid w:val="00146616"/>
    <w:rsid w:val="001634A5"/>
    <w:rsid w:val="00165DF3"/>
    <w:rsid w:val="00185482"/>
    <w:rsid w:val="001857E9"/>
    <w:rsid w:val="001B32A2"/>
    <w:rsid w:val="001C3552"/>
    <w:rsid w:val="001D54EC"/>
    <w:rsid w:val="001E2277"/>
    <w:rsid w:val="001F6169"/>
    <w:rsid w:val="00217B57"/>
    <w:rsid w:val="002620F1"/>
    <w:rsid w:val="00270233"/>
    <w:rsid w:val="00270591"/>
    <w:rsid w:val="002A6D64"/>
    <w:rsid w:val="002A7ED6"/>
    <w:rsid w:val="002C3ECA"/>
    <w:rsid w:val="003054DC"/>
    <w:rsid w:val="00324018"/>
    <w:rsid w:val="0033454C"/>
    <w:rsid w:val="003501CB"/>
    <w:rsid w:val="0035038A"/>
    <w:rsid w:val="00377513"/>
    <w:rsid w:val="003807AA"/>
    <w:rsid w:val="00383633"/>
    <w:rsid w:val="00391EAA"/>
    <w:rsid w:val="003948FC"/>
    <w:rsid w:val="003A09F8"/>
    <w:rsid w:val="003A2835"/>
    <w:rsid w:val="003B7E60"/>
    <w:rsid w:val="003C5A8D"/>
    <w:rsid w:val="003D7031"/>
    <w:rsid w:val="003E712A"/>
    <w:rsid w:val="003F3C4D"/>
    <w:rsid w:val="003F592D"/>
    <w:rsid w:val="004423E3"/>
    <w:rsid w:val="00447440"/>
    <w:rsid w:val="0045243C"/>
    <w:rsid w:val="00473508"/>
    <w:rsid w:val="004751A2"/>
    <w:rsid w:val="004836DE"/>
    <w:rsid w:val="00486C53"/>
    <w:rsid w:val="00495831"/>
    <w:rsid w:val="004A0069"/>
    <w:rsid w:val="004A642A"/>
    <w:rsid w:val="004D4738"/>
    <w:rsid w:val="00504355"/>
    <w:rsid w:val="00520B7F"/>
    <w:rsid w:val="00524300"/>
    <w:rsid w:val="005300C1"/>
    <w:rsid w:val="005619D5"/>
    <w:rsid w:val="0056601C"/>
    <w:rsid w:val="005764D3"/>
    <w:rsid w:val="005B11E5"/>
    <w:rsid w:val="005C3D57"/>
    <w:rsid w:val="005D3707"/>
    <w:rsid w:val="005D5A86"/>
    <w:rsid w:val="005E6121"/>
    <w:rsid w:val="005F5E00"/>
    <w:rsid w:val="006146C1"/>
    <w:rsid w:val="00621E83"/>
    <w:rsid w:val="0063479E"/>
    <w:rsid w:val="00635C5F"/>
    <w:rsid w:val="00651D3F"/>
    <w:rsid w:val="00653E89"/>
    <w:rsid w:val="0068206A"/>
    <w:rsid w:val="0068451B"/>
    <w:rsid w:val="00687765"/>
    <w:rsid w:val="006A6522"/>
    <w:rsid w:val="006C53CF"/>
    <w:rsid w:val="00704232"/>
    <w:rsid w:val="00711676"/>
    <w:rsid w:val="00711BF9"/>
    <w:rsid w:val="007363BC"/>
    <w:rsid w:val="00753C89"/>
    <w:rsid w:val="00757F05"/>
    <w:rsid w:val="00762222"/>
    <w:rsid w:val="00796B9E"/>
    <w:rsid w:val="007C56F3"/>
    <w:rsid w:val="007D1E24"/>
    <w:rsid w:val="007E09D9"/>
    <w:rsid w:val="007E633E"/>
    <w:rsid w:val="007F614A"/>
    <w:rsid w:val="008028E6"/>
    <w:rsid w:val="00807849"/>
    <w:rsid w:val="00852771"/>
    <w:rsid w:val="008775B3"/>
    <w:rsid w:val="008843C0"/>
    <w:rsid w:val="008C7793"/>
    <w:rsid w:val="008D27F2"/>
    <w:rsid w:val="008F7AEB"/>
    <w:rsid w:val="009013AB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60EA2"/>
    <w:rsid w:val="00966EB6"/>
    <w:rsid w:val="0097089C"/>
    <w:rsid w:val="009756EB"/>
    <w:rsid w:val="0097584E"/>
    <w:rsid w:val="009B58C1"/>
    <w:rsid w:val="00A16DB6"/>
    <w:rsid w:val="00A3296E"/>
    <w:rsid w:val="00A37924"/>
    <w:rsid w:val="00A52521"/>
    <w:rsid w:val="00A52A69"/>
    <w:rsid w:val="00A5413C"/>
    <w:rsid w:val="00AB6FEF"/>
    <w:rsid w:val="00AD1099"/>
    <w:rsid w:val="00AD2882"/>
    <w:rsid w:val="00AD298A"/>
    <w:rsid w:val="00AD2FDB"/>
    <w:rsid w:val="00AE2EFA"/>
    <w:rsid w:val="00B17D70"/>
    <w:rsid w:val="00B273D4"/>
    <w:rsid w:val="00B87ECA"/>
    <w:rsid w:val="00B93F16"/>
    <w:rsid w:val="00BB1E50"/>
    <w:rsid w:val="00BC35B8"/>
    <w:rsid w:val="00BE2242"/>
    <w:rsid w:val="00C03E9B"/>
    <w:rsid w:val="00C17D03"/>
    <w:rsid w:val="00C356F8"/>
    <w:rsid w:val="00C722F4"/>
    <w:rsid w:val="00C81E73"/>
    <w:rsid w:val="00C9187C"/>
    <w:rsid w:val="00CA40CA"/>
    <w:rsid w:val="00CA5EED"/>
    <w:rsid w:val="00CB066A"/>
    <w:rsid w:val="00CB0872"/>
    <w:rsid w:val="00CC5CED"/>
    <w:rsid w:val="00CF47DA"/>
    <w:rsid w:val="00CF7D28"/>
    <w:rsid w:val="00D009ED"/>
    <w:rsid w:val="00D33643"/>
    <w:rsid w:val="00D4129B"/>
    <w:rsid w:val="00D47BBF"/>
    <w:rsid w:val="00D6589B"/>
    <w:rsid w:val="00D76FF3"/>
    <w:rsid w:val="00D87E0A"/>
    <w:rsid w:val="00DB57E7"/>
    <w:rsid w:val="00DD14DB"/>
    <w:rsid w:val="00DD46F3"/>
    <w:rsid w:val="00DF0F5A"/>
    <w:rsid w:val="00E02CF9"/>
    <w:rsid w:val="00E32E5C"/>
    <w:rsid w:val="00E41E55"/>
    <w:rsid w:val="00E77573"/>
    <w:rsid w:val="00E9058D"/>
    <w:rsid w:val="00EA2F2A"/>
    <w:rsid w:val="00EB280C"/>
    <w:rsid w:val="00EB51A3"/>
    <w:rsid w:val="00ED02D7"/>
    <w:rsid w:val="00EE6DB6"/>
    <w:rsid w:val="00F21824"/>
    <w:rsid w:val="00F26C65"/>
    <w:rsid w:val="00F36C1E"/>
    <w:rsid w:val="00F3708A"/>
    <w:rsid w:val="00F44D94"/>
    <w:rsid w:val="00F62154"/>
    <w:rsid w:val="00F63A69"/>
    <w:rsid w:val="00F65E0D"/>
    <w:rsid w:val="00F74C67"/>
    <w:rsid w:val="00F87E86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70999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locked/>
    <w:rsid w:val="003501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5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1488C"/>
    <w:rsid w:val="00052382"/>
    <w:rsid w:val="00076AEE"/>
    <w:rsid w:val="00090DF5"/>
    <w:rsid w:val="00137220"/>
    <w:rsid w:val="001416CC"/>
    <w:rsid w:val="00190131"/>
    <w:rsid w:val="001C29EC"/>
    <w:rsid w:val="001F6F5E"/>
    <w:rsid w:val="002B1B5F"/>
    <w:rsid w:val="002F1230"/>
    <w:rsid w:val="003B2EF0"/>
    <w:rsid w:val="003D614D"/>
    <w:rsid w:val="00434627"/>
    <w:rsid w:val="00451793"/>
    <w:rsid w:val="004D006E"/>
    <w:rsid w:val="005956E7"/>
    <w:rsid w:val="005C4D79"/>
    <w:rsid w:val="0063543D"/>
    <w:rsid w:val="00671E2E"/>
    <w:rsid w:val="006C5C1E"/>
    <w:rsid w:val="0074788C"/>
    <w:rsid w:val="00751695"/>
    <w:rsid w:val="0078068D"/>
    <w:rsid w:val="00782430"/>
    <w:rsid w:val="00786357"/>
    <w:rsid w:val="007A259B"/>
    <w:rsid w:val="00845D02"/>
    <w:rsid w:val="008511AD"/>
    <w:rsid w:val="00895910"/>
    <w:rsid w:val="0089604D"/>
    <w:rsid w:val="008A074A"/>
    <w:rsid w:val="009818B9"/>
    <w:rsid w:val="00995391"/>
    <w:rsid w:val="009A1277"/>
    <w:rsid w:val="009D3F43"/>
    <w:rsid w:val="009D46D4"/>
    <w:rsid w:val="009E0EB7"/>
    <w:rsid w:val="00A13702"/>
    <w:rsid w:val="00A44DD4"/>
    <w:rsid w:val="00A66DD4"/>
    <w:rsid w:val="00AB1CCD"/>
    <w:rsid w:val="00AF0995"/>
    <w:rsid w:val="00B3037C"/>
    <w:rsid w:val="00C05ADD"/>
    <w:rsid w:val="00C11E25"/>
    <w:rsid w:val="00C36831"/>
    <w:rsid w:val="00C9591D"/>
    <w:rsid w:val="00CA10C4"/>
    <w:rsid w:val="00D61E0E"/>
    <w:rsid w:val="00DC0288"/>
    <w:rsid w:val="00DE78C6"/>
    <w:rsid w:val="00E86E76"/>
    <w:rsid w:val="00EA1E0C"/>
    <w:rsid w:val="00E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6D05A-0168-4591-AE66-B2AAA6AF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Alanis Escamilla</dc:creator>
  <cp:lastModifiedBy>Amanda Nohemi Lopez Ortiz</cp:lastModifiedBy>
  <cp:revision>5</cp:revision>
  <cp:lastPrinted>2022-01-28T18:02:00Z</cp:lastPrinted>
  <dcterms:created xsi:type="dcterms:W3CDTF">2024-03-06T22:23:00Z</dcterms:created>
  <dcterms:modified xsi:type="dcterms:W3CDTF">2024-03-07T17:03:00Z</dcterms:modified>
</cp:coreProperties>
</file>