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7A1AE2"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FE5988">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A5413C">
            <w:t>Jefe</w:t>
          </w:r>
          <w:r w:rsidR="000047E6">
            <w:t>(a)</w:t>
          </w:r>
          <w:r w:rsidR="00A5413C">
            <w:t xml:space="preserve"> </w:t>
          </w:r>
          <w:r w:rsidR="00B53579">
            <w:t xml:space="preserve">Medidas de Protección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9B5092">
            <w:t xml:space="preserve">Dirección </w:t>
          </w:r>
          <w:r w:rsidR="00B53579">
            <w:t xml:space="preserve">Policía de Monterrey de Investigación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53579">
            <w:t>Agosto 2023</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AF59D8" w:rsidP="00F36C1E">
          <w:r>
            <w:t>Licenciada</w:t>
          </w:r>
          <w:r w:rsidR="0083307D" w:rsidRPr="0083307D">
            <w:t xml:space="preserve"> en </w:t>
          </w:r>
          <w:r w:rsidR="009B5092">
            <w:t>Criminología</w:t>
          </w:r>
          <w:r w:rsidR="0083307D" w:rsidRPr="0083307D">
            <w:t>, egresad</w:t>
          </w:r>
          <w:r>
            <w:t>a y titulada</w:t>
          </w:r>
          <w:r w:rsidR="0083307D" w:rsidRPr="0083307D">
            <w:t xml:space="preserve"> de la </w:t>
          </w:r>
          <w:r w:rsidR="00B91EB5">
            <w:t xml:space="preserve">Universidad </w:t>
          </w:r>
          <w:r w:rsidR="009B5092">
            <w:t xml:space="preserve">Autónoma de Nuevo León en el año </w:t>
          </w:r>
          <w:r w:rsidR="00B53579">
            <w:t>2015</w:t>
          </w:r>
          <w:r w:rsidR="00D54916">
            <w:t>.</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C16A6" w:rsidRDefault="00FC16A6" w:rsidP="00FC16A6">
          <w:pPr>
            <w:rPr>
              <w:lang w:val="es-ES"/>
            </w:rPr>
          </w:pPr>
          <w:r w:rsidRPr="00FC16A6">
            <w:t xml:space="preserve">En Mayo de 2016 </w:t>
          </w:r>
          <w:proofErr w:type="spellStart"/>
          <w:r w:rsidRPr="00FC16A6">
            <w:t>comenzo</w:t>
          </w:r>
          <w:proofErr w:type="spellEnd"/>
          <w:r w:rsidRPr="00FC16A6">
            <w:t xml:space="preserve"> sus labores profesionales en el ámbito de seguridad publica en la </w:t>
          </w:r>
          <w:proofErr w:type="spellStart"/>
          <w:r w:rsidRPr="00FC16A6">
            <w:t>Fiscalia</w:t>
          </w:r>
          <w:proofErr w:type="spellEnd"/>
          <w:r w:rsidRPr="00FC16A6">
            <w:t xml:space="preserve"> General de </w:t>
          </w:r>
          <w:proofErr w:type="spellStart"/>
          <w:r w:rsidRPr="00FC16A6">
            <w:t>Justicía</w:t>
          </w:r>
          <w:proofErr w:type="spellEnd"/>
          <w:r w:rsidRPr="00FC16A6">
            <w:t xml:space="preserve"> del estado de Nuevo León, Ingresando al Instituto de Formación Profesional como cadete, certificándose en Noviembre del 2016, como Agente Investigador “C” de la Agencia Estatal de Investigaciones, ingresando como Escolta de Dirección Operativa con duración de 2 meses, en Enero del 2017, ingresa al </w:t>
          </w:r>
          <w:proofErr w:type="spellStart"/>
          <w:r w:rsidRPr="00FC16A6">
            <w:t>Area</w:t>
          </w:r>
          <w:proofErr w:type="spellEnd"/>
          <w:r w:rsidRPr="00FC16A6">
            <w:t xml:space="preserve"> de Inteligencia y </w:t>
          </w:r>
          <w:proofErr w:type="spellStart"/>
          <w:r w:rsidRPr="00FC16A6">
            <w:t>Analisis</w:t>
          </w:r>
          <w:proofErr w:type="spellEnd"/>
          <w:r w:rsidRPr="00FC16A6">
            <w:t xml:space="preserve"> de la AEI, realizando actividades de inteligencia de gabinete, Marzo del 2017, se comisiona al área de Centro de operaciones </w:t>
          </w:r>
          <w:proofErr w:type="spellStart"/>
          <w:r w:rsidRPr="00FC16A6">
            <w:t>Estrategicas</w:t>
          </w:r>
          <w:proofErr w:type="spellEnd"/>
          <w:r w:rsidRPr="00FC16A6">
            <w:t xml:space="preserve"> (COE), realizando actividades de inteligencia de gabinete, Junio 2017, Se comisiona a Área de </w:t>
          </w:r>
          <w:proofErr w:type="spellStart"/>
          <w:r w:rsidRPr="00FC16A6">
            <w:t>Analisis</w:t>
          </w:r>
          <w:proofErr w:type="spellEnd"/>
          <w:r w:rsidRPr="00FC16A6">
            <w:t xml:space="preserve"> de AEI, realizando actividades de analista, Noviembre 2017 Se asigna al área de Unidad de Despliegue </w:t>
          </w:r>
          <w:proofErr w:type="spellStart"/>
          <w:r w:rsidRPr="00FC16A6">
            <w:t>Estrategico</w:t>
          </w:r>
          <w:proofErr w:type="spellEnd"/>
          <w:r w:rsidRPr="00FC16A6">
            <w:t xml:space="preserve"> (UDE) realizando actividades como Agente Investigador de campo. Finalizando labores en el mes de </w:t>
          </w:r>
          <w:proofErr w:type="gramStart"/>
          <w:r w:rsidRPr="00FC16A6">
            <w:t>Junio</w:t>
          </w:r>
          <w:proofErr w:type="gramEnd"/>
          <w:r w:rsidRPr="00FC16A6">
            <w:t xml:space="preserve"> del 2018. </w:t>
          </w:r>
          <w:r w:rsidRPr="00FC16A6">
            <w:br/>
            <w:t xml:space="preserve">Ingresando en Julio del 2022 en la Secretaria de Seguridad y </w:t>
          </w:r>
          <w:proofErr w:type="spellStart"/>
          <w:r w:rsidRPr="00FC16A6">
            <w:t>Proteción</w:t>
          </w:r>
          <w:proofErr w:type="spellEnd"/>
          <w:r w:rsidRPr="00FC16A6">
            <w:t xml:space="preserve"> a la Ciudadanía de Monterrey, en la Dirección de Policía de Monterrey de Investigación como Analista, Realizando actividades de gabinete, como</w:t>
          </w:r>
          <w:r>
            <w:t xml:space="preserve">, </w:t>
          </w:r>
          <w:r>
            <w:rPr>
              <w:lang w:val="es-ES"/>
            </w:rPr>
            <w:t>captura en bases de datos, c</w:t>
          </w:r>
          <w:r w:rsidRPr="00FC16A6">
            <w:rPr>
              <w:lang w:val="es-ES"/>
            </w:rPr>
            <w:t>ontrol y papeleo de los elementos de la Policía</w:t>
          </w:r>
          <w:r>
            <w:rPr>
              <w:lang w:val="es-ES"/>
            </w:rPr>
            <w:t xml:space="preserve"> de Monterrey de Investigación, análisis de datos en el área, control en el rol de servicio y </w:t>
          </w:r>
          <w:proofErr w:type="spellStart"/>
          <w:r w:rsidRPr="00FC16A6">
            <w:rPr>
              <w:lang w:val="es-ES"/>
            </w:rPr>
            <w:t>ontrol</w:t>
          </w:r>
          <w:proofErr w:type="spellEnd"/>
          <w:r w:rsidRPr="00FC16A6">
            <w:rPr>
              <w:lang w:val="es-ES"/>
            </w:rPr>
            <w:t xml:space="preserve"> de las novedades</w:t>
          </w:r>
          <w:r>
            <w:t xml:space="preserve">, En el mes de Agosto del 2023 se promueve a Jefa de Medidas de Protección, realizando las mismas actividades antes mencionadas como analista. </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FC16A6" w:rsidRPr="00FC16A6" w:rsidRDefault="00FC16A6" w:rsidP="00FC16A6">
              <w:r w:rsidRPr="00FC16A6">
                <w:t xml:space="preserve">Formación Inicial, Instituto de Formación Profesional (IFP) FGJNL </w:t>
              </w:r>
              <w:proofErr w:type="gramStart"/>
              <w:r w:rsidRPr="00FC16A6">
                <w:t xml:space="preserve">Cadete </w:t>
              </w:r>
              <w:r w:rsidR="008B45DA">
                <w:t xml:space="preserve"> </w:t>
              </w:r>
              <w:r>
                <w:t>Mayo</w:t>
              </w:r>
              <w:proofErr w:type="gramEnd"/>
              <w:r>
                <w:t xml:space="preserve"> – Octubre </w:t>
              </w:r>
              <w:r w:rsidR="008B45DA">
                <w:t>2016</w:t>
              </w:r>
            </w:p>
            <w:p w:rsidR="00FC16A6" w:rsidRPr="00FC16A6" w:rsidRDefault="00FC16A6" w:rsidP="00FC16A6">
              <w:r w:rsidRPr="00FC16A6">
                <w:t xml:space="preserve">Ciclo de conferencias de criminología (FACDYC UANL) </w:t>
              </w:r>
              <w:r w:rsidR="00AF59D8">
                <w:t xml:space="preserve">29 – 30 </w:t>
              </w:r>
              <w:proofErr w:type="gramStart"/>
              <w:r w:rsidR="008B45DA">
                <w:t>Septiembre</w:t>
              </w:r>
              <w:proofErr w:type="gramEnd"/>
              <w:r w:rsidR="008B45DA">
                <w:t xml:space="preserve"> 2011</w:t>
              </w:r>
            </w:p>
            <w:p w:rsidR="00FC16A6" w:rsidRPr="00FC16A6" w:rsidRDefault="00FC16A6" w:rsidP="00FC16A6">
              <w:r w:rsidRPr="00FC16A6">
                <w:t xml:space="preserve">Jornadas Académicas sobre perfil Criminológico </w:t>
              </w:r>
              <w:proofErr w:type="spellStart"/>
              <w:r w:rsidRPr="00FC16A6">
                <w:t>Victimología</w:t>
              </w:r>
              <w:proofErr w:type="spellEnd"/>
              <w:r w:rsidRPr="00FC16A6">
                <w:t xml:space="preserve"> y Criminología (FACYDC </w:t>
              </w:r>
              <w:proofErr w:type="gramStart"/>
              <w:r w:rsidRPr="00FC16A6">
                <w:t xml:space="preserve">UANL)  </w:t>
              </w:r>
              <w:r w:rsidR="00AF59D8">
                <w:t>3</w:t>
              </w:r>
              <w:proofErr w:type="gramEnd"/>
              <w:r w:rsidR="00AF59D8">
                <w:t xml:space="preserve"> – 14 Octubre 2011)</w:t>
              </w:r>
            </w:p>
            <w:p w:rsidR="00FC16A6" w:rsidRPr="00FC16A6" w:rsidRDefault="00FC16A6" w:rsidP="00FC16A6">
              <w:r w:rsidRPr="00FC16A6">
                <w:t xml:space="preserve"> Ciclo de Conferencias Magistrales Criminológicas (FACYC </w:t>
              </w:r>
              <w:proofErr w:type="gramStart"/>
              <w:r w:rsidRPr="00FC16A6">
                <w:t xml:space="preserve">UANL) </w:t>
              </w:r>
              <w:r w:rsidR="00AF59D8">
                <w:t xml:space="preserve"> 5</w:t>
              </w:r>
              <w:proofErr w:type="gramEnd"/>
              <w:r w:rsidR="00AF59D8">
                <w:t xml:space="preserve"> – 8 </w:t>
              </w:r>
              <w:r w:rsidR="008B45DA">
                <w:t>Marzo 2013</w:t>
              </w:r>
            </w:p>
            <w:p w:rsidR="00FC16A6" w:rsidRDefault="00FC16A6" w:rsidP="00FC16A6">
              <w:r w:rsidRPr="00FC16A6">
                <w:lastRenderedPageBreak/>
                <w:t xml:space="preserve">Congreso Internacional Monopolio de la Justicia y Uso Legítimo de la Fuerza Pública (UCS) </w:t>
              </w:r>
              <w:r w:rsidR="00AF59D8">
                <w:t xml:space="preserve">16 -18 </w:t>
              </w:r>
              <w:proofErr w:type="gramStart"/>
              <w:r w:rsidR="00AF59D8">
                <w:t>Junio</w:t>
              </w:r>
              <w:proofErr w:type="gramEnd"/>
              <w:r w:rsidR="00AF59D8">
                <w:t xml:space="preserve"> 2014</w:t>
              </w:r>
            </w:p>
            <w:p w:rsidR="00AF59D8" w:rsidRDefault="00AF59D8" w:rsidP="00AF59D8">
              <w:r>
                <w:t xml:space="preserve">Presupuesto basado en resultados (12 </w:t>
              </w:r>
              <w:proofErr w:type="gramStart"/>
              <w:r>
                <w:t>Edición)/</w:t>
              </w:r>
              <w:proofErr w:type="gramEnd"/>
              <w:r w:rsidRPr="003C3DB2">
                <w:t xml:space="preserve"> </w:t>
              </w:r>
              <w:r>
                <w:t>Secretaría de Hacienda y Crédito Público en agosto de 2022.</w:t>
              </w:r>
            </w:p>
            <w:p w:rsidR="008B45DA" w:rsidRDefault="00AF59D8" w:rsidP="00FC16A6">
              <w:proofErr w:type="spellStart"/>
              <w:r>
                <w:t>Pespectiva</w:t>
              </w:r>
              <w:proofErr w:type="spellEnd"/>
              <w:r>
                <w:t xml:space="preserve"> de Genero y Derechos Humanos CNDH, </w:t>
              </w:r>
              <w:proofErr w:type="gramStart"/>
              <w:r>
                <w:t>Noviembre</w:t>
              </w:r>
              <w:proofErr w:type="gramEnd"/>
              <w:r>
                <w:t xml:space="preserve"> 2022</w:t>
              </w:r>
            </w:p>
            <w:p w:rsidR="008B45DA" w:rsidRPr="00FC16A6" w:rsidRDefault="008B45DA" w:rsidP="00FC16A6">
              <w:r>
                <w:t xml:space="preserve">Atención </w:t>
              </w:r>
              <w:proofErr w:type="spellStart"/>
              <w:r>
                <w:t>Tactica</w:t>
              </w:r>
              <w:proofErr w:type="spellEnd"/>
              <w:r>
                <w:t xml:space="preserve"> a </w:t>
              </w:r>
              <w:proofErr w:type="spellStart"/>
              <w:r>
                <w:t>victimas</w:t>
              </w:r>
              <w:proofErr w:type="spellEnd"/>
              <w:r>
                <w:t xml:space="preserve"> de Combate, </w:t>
              </w:r>
              <w:proofErr w:type="spellStart"/>
              <w:r>
                <w:t>Insitututo</w:t>
              </w:r>
              <w:proofErr w:type="spellEnd"/>
              <w:r>
                <w:t xml:space="preserve"> de Educación SAMUR, 3-6 </w:t>
              </w:r>
              <w:proofErr w:type="gramStart"/>
              <w:r>
                <w:t>Abril</w:t>
              </w:r>
              <w:proofErr w:type="gramEnd"/>
              <w:r>
                <w:t xml:space="preserve"> 2023</w:t>
              </w:r>
            </w:p>
            <w:p w:rsidR="00FC16A6" w:rsidRPr="00FC16A6" w:rsidRDefault="00FC16A6" w:rsidP="00FC16A6">
              <w:r w:rsidRPr="00FC16A6">
                <w:t xml:space="preserve">Usos </w:t>
              </w:r>
              <w:proofErr w:type="gramStart"/>
              <w:r w:rsidRPr="00FC16A6">
                <w:t>de  la</w:t>
              </w:r>
              <w:proofErr w:type="gramEnd"/>
              <w:r w:rsidRPr="00FC16A6">
                <w:t xml:space="preserve"> inteligencia en la Procuración de Justicia UMS</w:t>
              </w:r>
              <w:r w:rsidR="008B45DA">
                <w:t xml:space="preserve"> Virtual Abril</w:t>
              </w:r>
              <w:r w:rsidR="00AF59D8">
                <w:t xml:space="preserve"> 2023</w:t>
              </w:r>
            </w:p>
            <w:p w:rsidR="00FC16A6" w:rsidRDefault="00FC16A6" w:rsidP="00FC16A6"/>
            <w:p w:rsidR="003C3DB2" w:rsidRDefault="003C3DB2" w:rsidP="00FC16A6"/>
            <w:p w:rsidR="003C3DB2" w:rsidRDefault="003C3DB2" w:rsidP="003C3DB2"/>
            <w:p w:rsidR="003C3DB2" w:rsidRDefault="003C3DB2" w:rsidP="00AE1D82"/>
            <w:p w:rsidR="00AE1D82" w:rsidRDefault="00AE1D82" w:rsidP="00461EBE"/>
            <w:p w:rsidR="001634A5" w:rsidRPr="00A52521" w:rsidRDefault="007A1AE2" w:rsidP="00B91EB5"/>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E2" w:rsidRPr="00F36C1E" w:rsidRDefault="007A1AE2" w:rsidP="00F36C1E">
      <w:r>
        <w:separator/>
      </w:r>
    </w:p>
  </w:endnote>
  <w:endnote w:type="continuationSeparator" w:id="0">
    <w:p w:rsidR="007A1AE2" w:rsidRPr="00F36C1E" w:rsidRDefault="007A1AE2"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E2" w:rsidRPr="00F36C1E" w:rsidRDefault="007A1AE2" w:rsidP="00F36C1E">
      <w:r>
        <w:separator/>
      </w:r>
    </w:p>
  </w:footnote>
  <w:footnote w:type="continuationSeparator" w:id="0">
    <w:p w:rsidR="007A1AE2" w:rsidRPr="00F36C1E" w:rsidRDefault="007A1AE2"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366"/>
    <w:multiLevelType w:val="hybridMultilevel"/>
    <w:tmpl w:val="5E38E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AB35D8"/>
    <w:multiLevelType w:val="hybridMultilevel"/>
    <w:tmpl w:val="C23880AE"/>
    <w:lvl w:ilvl="0" w:tplc="080A0001">
      <w:start w:val="1"/>
      <w:numFmt w:val="bullet"/>
      <w:lvlText w:val=""/>
      <w:lvlJc w:val="left"/>
      <w:pPr>
        <w:ind w:left="2345" w:hanging="360"/>
      </w:pPr>
      <w:rPr>
        <w:rFonts w:ascii="Symbol" w:hAnsi="Symbol" w:hint="default"/>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47E6"/>
    <w:rsid w:val="000064E2"/>
    <w:rsid w:val="00035AE4"/>
    <w:rsid w:val="00050FB8"/>
    <w:rsid w:val="00064D78"/>
    <w:rsid w:val="000754F4"/>
    <w:rsid w:val="000D28AA"/>
    <w:rsid w:val="000E60D6"/>
    <w:rsid w:val="000F58E6"/>
    <w:rsid w:val="000F5FCD"/>
    <w:rsid w:val="001105B4"/>
    <w:rsid w:val="001140A4"/>
    <w:rsid w:val="00116892"/>
    <w:rsid w:val="00117A2F"/>
    <w:rsid w:val="00117CB0"/>
    <w:rsid w:val="001634A5"/>
    <w:rsid w:val="00185482"/>
    <w:rsid w:val="001B32A2"/>
    <w:rsid w:val="001C3552"/>
    <w:rsid w:val="001D54EC"/>
    <w:rsid w:val="001F6169"/>
    <w:rsid w:val="00217B57"/>
    <w:rsid w:val="00242555"/>
    <w:rsid w:val="002620F1"/>
    <w:rsid w:val="00270233"/>
    <w:rsid w:val="002A6D64"/>
    <w:rsid w:val="002A7ED6"/>
    <w:rsid w:val="002C3738"/>
    <w:rsid w:val="0033454C"/>
    <w:rsid w:val="00377513"/>
    <w:rsid w:val="003807AA"/>
    <w:rsid w:val="00383633"/>
    <w:rsid w:val="00391EAA"/>
    <w:rsid w:val="003948FC"/>
    <w:rsid w:val="003A09F8"/>
    <w:rsid w:val="003C3DB2"/>
    <w:rsid w:val="003C5A8D"/>
    <w:rsid w:val="003D1869"/>
    <w:rsid w:val="003E712A"/>
    <w:rsid w:val="003F3C4D"/>
    <w:rsid w:val="003F592D"/>
    <w:rsid w:val="003F7A61"/>
    <w:rsid w:val="004423E3"/>
    <w:rsid w:val="0045243C"/>
    <w:rsid w:val="00461EBE"/>
    <w:rsid w:val="00471A5C"/>
    <w:rsid w:val="00495831"/>
    <w:rsid w:val="004A0069"/>
    <w:rsid w:val="004C261E"/>
    <w:rsid w:val="004D4738"/>
    <w:rsid w:val="00504355"/>
    <w:rsid w:val="00520B7F"/>
    <w:rsid w:val="00524300"/>
    <w:rsid w:val="005300C1"/>
    <w:rsid w:val="005619D5"/>
    <w:rsid w:val="0056601C"/>
    <w:rsid w:val="00576A2F"/>
    <w:rsid w:val="0058415D"/>
    <w:rsid w:val="00596B75"/>
    <w:rsid w:val="005C3D57"/>
    <w:rsid w:val="005D3707"/>
    <w:rsid w:val="005D6C06"/>
    <w:rsid w:val="005E6121"/>
    <w:rsid w:val="005F5E00"/>
    <w:rsid w:val="006146C1"/>
    <w:rsid w:val="00621E83"/>
    <w:rsid w:val="0063479E"/>
    <w:rsid w:val="00635C5F"/>
    <w:rsid w:val="00651D3F"/>
    <w:rsid w:val="00653E89"/>
    <w:rsid w:val="0068206A"/>
    <w:rsid w:val="006C53CF"/>
    <w:rsid w:val="006D7ACE"/>
    <w:rsid w:val="0070633E"/>
    <w:rsid w:val="00711676"/>
    <w:rsid w:val="007363BC"/>
    <w:rsid w:val="00753C89"/>
    <w:rsid w:val="00757F05"/>
    <w:rsid w:val="00762222"/>
    <w:rsid w:val="00785414"/>
    <w:rsid w:val="007A1AE2"/>
    <w:rsid w:val="007C56F3"/>
    <w:rsid w:val="007D1E24"/>
    <w:rsid w:val="007E0E3D"/>
    <w:rsid w:val="007E633E"/>
    <w:rsid w:val="008028E6"/>
    <w:rsid w:val="00807849"/>
    <w:rsid w:val="0083307D"/>
    <w:rsid w:val="00846FED"/>
    <w:rsid w:val="008843C0"/>
    <w:rsid w:val="008B45DA"/>
    <w:rsid w:val="008C7793"/>
    <w:rsid w:val="008D27F2"/>
    <w:rsid w:val="009013AB"/>
    <w:rsid w:val="00913CBA"/>
    <w:rsid w:val="00915D5D"/>
    <w:rsid w:val="0091619B"/>
    <w:rsid w:val="00916627"/>
    <w:rsid w:val="009343A9"/>
    <w:rsid w:val="0093571F"/>
    <w:rsid w:val="00941D1F"/>
    <w:rsid w:val="0094406F"/>
    <w:rsid w:val="00944298"/>
    <w:rsid w:val="0097089C"/>
    <w:rsid w:val="009756EB"/>
    <w:rsid w:val="00996C39"/>
    <w:rsid w:val="009B5092"/>
    <w:rsid w:val="009B58C1"/>
    <w:rsid w:val="00A11687"/>
    <w:rsid w:val="00A13E6D"/>
    <w:rsid w:val="00A305AF"/>
    <w:rsid w:val="00A32E52"/>
    <w:rsid w:val="00A52521"/>
    <w:rsid w:val="00A52A69"/>
    <w:rsid w:val="00A5413C"/>
    <w:rsid w:val="00AB3CCF"/>
    <w:rsid w:val="00AB7B15"/>
    <w:rsid w:val="00AD2882"/>
    <w:rsid w:val="00AD298A"/>
    <w:rsid w:val="00AE1B54"/>
    <w:rsid w:val="00AE1D82"/>
    <w:rsid w:val="00AE2EFA"/>
    <w:rsid w:val="00AF59D8"/>
    <w:rsid w:val="00AF7676"/>
    <w:rsid w:val="00B273D4"/>
    <w:rsid w:val="00B47AEF"/>
    <w:rsid w:val="00B53579"/>
    <w:rsid w:val="00B91EB5"/>
    <w:rsid w:val="00BA074C"/>
    <w:rsid w:val="00BB1E50"/>
    <w:rsid w:val="00BE2242"/>
    <w:rsid w:val="00C03E9B"/>
    <w:rsid w:val="00C73F51"/>
    <w:rsid w:val="00C80181"/>
    <w:rsid w:val="00C81E73"/>
    <w:rsid w:val="00C9187C"/>
    <w:rsid w:val="00CA40CA"/>
    <w:rsid w:val="00CA5EED"/>
    <w:rsid w:val="00CB066A"/>
    <w:rsid w:val="00CB0872"/>
    <w:rsid w:val="00CC5CED"/>
    <w:rsid w:val="00CF47DA"/>
    <w:rsid w:val="00CF7D28"/>
    <w:rsid w:val="00D33643"/>
    <w:rsid w:val="00D4129B"/>
    <w:rsid w:val="00D47BBF"/>
    <w:rsid w:val="00D54916"/>
    <w:rsid w:val="00D76FF3"/>
    <w:rsid w:val="00D87E0A"/>
    <w:rsid w:val="00DB57E7"/>
    <w:rsid w:val="00DD14DB"/>
    <w:rsid w:val="00DD46F3"/>
    <w:rsid w:val="00DF0F5A"/>
    <w:rsid w:val="00E32E5C"/>
    <w:rsid w:val="00E41E55"/>
    <w:rsid w:val="00E8529A"/>
    <w:rsid w:val="00E8610E"/>
    <w:rsid w:val="00E9058D"/>
    <w:rsid w:val="00EA2F2A"/>
    <w:rsid w:val="00EB280C"/>
    <w:rsid w:val="00EE6DB6"/>
    <w:rsid w:val="00F36C1E"/>
    <w:rsid w:val="00F3708A"/>
    <w:rsid w:val="00F44D94"/>
    <w:rsid w:val="00F62154"/>
    <w:rsid w:val="00F63A69"/>
    <w:rsid w:val="00F65E0D"/>
    <w:rsid w:val="00FB3B09"/>
    <w:rsid w:val="00FB6C2F"/>
    <w:rsid w:val="00FC16A6"/>
    <w:rsid w:val="00FE5988"/>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71FC2"/>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96C39"/>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071D1"/>
    <w:rsid w:val="00052382"/>
    <w:rsid w:val="001109B0"/>
    <w:rsid w:val="001416CC"/>
    <w:rsid w:val="00190131"/>
    <w:rsid w:val="001C29EC"/>
    <w:rsid w:val="001F6F5E"/>
    <w:rsid w:val="002F1230"/>
    <w:rsid w:val="003B2EF0"/>
    <w:rsid w:val="003D614D"/>
    <w:rsid w:val="00434627"/>
    <w:rsid w:val="00451793"/>
    <w:rsid w:val="00462FF5"/>
    <w:rsid w:val="004D006E"/>
    <w:rsid w:val="005956E7"/>
    <w:rsid w:val="005C4D79"/>
    <w:rsid w:val="006060A2"/>
    <w:rsid w:val="0063543D"/>
    <w:rsid w:val="006C5C1E"/>
    <w:rsid w:val="00727DEA"/>
    <w:rsid w:val="0074788C"/>
    <w:rsid w:val="00751695"/>
    <w:rsid w:val="0078068D"/>
    <w:rsid w:val="008511AD"/>
    <w:rsid w:val="00895910"/>
    <w:rsid w:val="0089604D"/>
    <w:rsid w:val="008A074A"/>
    <w:rsid w:val="009818B9"/>
    <w:rsid w:val="009A1277"/>
    <w:rsid w:val="009D3F43"/>
    <w:rsid w:val="009E0EB7"/>
    <w:rsid w:val="00A13702"/>
    <w:rsid w:val="00A44DD4"/>
    <w:rsid w:val="00A66DD4"/>
    <w:rsid w:val="00AB1CCD"/>
    <w:rsid w:val="00AF0995"/>
    <w:rsid w:val="00B3037C"/>
    <w:rsid w:val="00BD3A9D"/>
    <w:rsid w:val="00C05ADD"/>
    <w:rsid w:val="00C11E25"/>
    <w:rsid w:val="00C36831"/>
    <w:rsid w:val="00C6574E"/>
    <w:rsid w:val="00C9591D"/>
    <w:rsid w:val="00CA10C4"/>
    <w:rsid w:val="00D61E0E"/>
    <w:rsid w:val="00D75063"/>
    <w:rsid w:val="00DC0288"/>
    <w:rsid w:val="00DE2D9E"/>
    <w:rsid w:val="00DE78C6"/>
    <w:rsid w:val="00E86E76"/>
    <w:rsid w:val="00EA1E0C"/>
    <w:rsid w:val="00EF63CB"/>
    <w:rsid w:val="00F05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C70C-5ED2-4F0A-B564-B19BF7C9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2023-08-24T19:00:00Z</dcterms:created>
  <dcterms:modified xsi:type="dcterms:W3CDTF">2023-08-24T19:00:00Z</dcterms:modified>
</cp:coreProperties>
</file>