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2D27FB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F709B2" w:rsidRPr="00F709B2">
                <w:t>Lic. Leisslie Ivon Hernández Rebolloso</w:t>
              </w:r>
              <w:r w:rsidR="00F709B2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CD0E8F">
            <w:t>Jefa</w:t>
          </w:r>
          <w:r w:rsidR="006D266B">
            <w:t xml:space="preserve"> </w:t>
          </w:r>
          <w:r w:rsidR="00EC3841">
            <w:t xml:space="preserve">de </w:t>
          </w:r>
          <w:r w:rsidR="00F709B2">
            <w:t>Formación Inicial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F709B2">
            <w:t>Dirección de Desarrollo Institucional y Carrera Policial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F709B2">
            <w:t>Junio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F709B2" w:rsidP="00F36C1E">
          <w:r w:rsidRPr="00F709B2">
            <w:t>Licenciada en Psicología, egresada y titulada de la Facultad de Psicología de la U.A.N.L; en el año 2002. Ced. Profesional 4890443. Comenzando la carrera profesional en el sector público, en la Secretaría de Seg</w:t>
          </w:r>
          <w:r w:rsidR="00BB5188">
            <w:t>uridad Pública del Municipio de</w:t>
          </w:r>
          <w:r w:rsidRPr="00F709B2">
            <w:t xml:space="preserve"> Apodaca</w:t>
          </w:r>
          <w:r>
            <w:t>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F709B2" w:rsidP="00F709B2">
          <w:r w:rsidRPr="00F709B2">
            <w:rPr>
              <w:lang w:eastAsia="es-MX"/>
            </w:rPr>
            <w:t>En Julio del 2002 inicia como psicóloga, en el área de Prevención del Delito, de la Secretaría de Seguridad Pública y Vialidad del Municipio de Apodaca, concluyendo su responsabilidad en Septiembre del 2008, para después asumir el cargo de encargada del área de Comunicación social de</w:t>
          </w:r>
          <w:r w:rsidR="00AD751C">
            <w:rPr>
              <w:lang w:eastAsia="es-MX"/>
            </w:rPr>
            <w:t xml:space="preserve"> la Presidencial Municipal del </w:t>
          </w:r>
          <w:r w:rsidRPr="00F709B2">
            <w:rPr>
              <w:lang w:eastAsia="es-MX"/>
            </w:rPr>
            <w:t>Municipio de Apod</w:t>
          </w:r>
          <w:r w:rsidR="00AD751C">
            <w:rPr>
              <w:lang w:eastAsia="es-MX"/>
            </w:rPr>
            <w:t xml:space="preserve">aca, hasta el mes de Julio del </w:t>
          </w:r>
          <w:r w:rsidRPr="00F709B2">
            <w:rPr>
              <w:lang w:eastAsia="es-MX"/>
            </w:rPr>
            <w:t>2011. Posteriormente estuvo desempeñándose en el departamento de Recursos Humanos en el área de Reclutamiento, selección y capacitación de personal de la empresa Coppel SA de CV,  hasta el mes de marzo del 2020.</w:t>
          </w:r>
          <w:r w:rsidRPr="00F709B2">
            <w:br/>
          </w:r>
          <w:r w:rsidRPr="00F709B2">
            <w:rPr>
              <w:lang w:eastAsia="es-MX"/>
            </w:rPr>
            <w:t>En  marzo de 2020 ingresa a la Secretaría de Seguridad Pública y Vialidad del Municipio de Monterrey, institución pública en el cual estuvo desempeñándose como encargada del área de Control Escolar de la Academia de Policía y Centro de Capacitación Continua, concluyendo su responsabilidad en Julio de 2021 para después a</w:t>
          </w:r>
          <w:r w:rsidR="00BB5188">
            <w:rPr>
              <w:lang w:eastAsia="es-MX"/>
            </w:rPr>
            <w:t xml:space="preserve">sumir el cargo de encargada </w:t>
          </w:r>
          <w:r w:rsidRPr="00F709B2">
            <w:rPr>
              <w:lang w:eastAsia="es-MX"/>
            </w:rPr>
            <w:t>de la Coo</w:t>
          </w:r>
          <w:r w:rsidR="00BB5188">
            <w:rPr>
              <w:lang w:eastAsia="es-MX"/>
            </w:rPr>
            <w:t xml:space="preserve">rdinación de Formación Inicial </w:t>
          </w:r>
          <w:r w:rsidRPr="00F709B2">
            <w:rPr>
              <w:lang w:eastAsia="es-MX"/>
            </w:rPr>
            <w:t>a partir de agosto 2021 y hasta Julio del 2022 a la fecha asume el puesto q</w:t>
          </w:r>
          <w:r w:rsidR="00BB5188">
            <w:rPr>
              <w:lang w:eastAsia="es-MX"/>
            </w:rPr>
            <w:t xml:space="preserve">ue actualmente ejerce como </w:t>
          </w:r>
          <w:r w:rsidR="00BB5188">
            <w:t>Jefa</w:t>
          </w:r>
          <w:r w:rsidRPr="00F709B2">
            <w:rPr>
              <w:lang w:eastAsia="es-MX"/>
            </w:rPr>
            <w:t xml:space="preserve"> de Formación Inicial para policía preventivo de Monterrey, de la Secretaría de Seguridad y Protección a la Ciudadanía.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F709B2" w:rsidRPr="00F709B2" w:rsidRDefault="00F709B2" w:rsidP="00F709B2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>
                <w:t xml:space="preserve">Seminario Interinstitucional en materia de Atención a Víctimas del Delito, </w:t>
              </w:r>
              <w:r w:rsidRPr="00F709B2">
                <w:t>Procuraduría General de la Republica Noviembre del 2008</w:t>
              </w:r>
              <w:r>
                <w:t>.</w:t>
              </w:r>
            </w:p>
            <w:p w:rsidR="006C55EF" w:rsidRDefault="00F709B2" w:rsidP="00C802D2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F709B2">
                <w:t>Curso “Docencia Integral”, impartido por la Consultoría Educativa EDUCERE, en febrero de 2021.</w:t>
              </w:r>
            </w:p>
            <w:p w:rsidR="001634A5" w:rsidRPr="00F67769" w:rsidRDefault="00F709B2" w:rsidP="00F709B2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F709B2">
                <w:lastRenderedPageBreak/>
                <w:t>Capacitación “Derechos Humanos, Sistema penal Acusatorio, Perspectiva de Género, Cultura de la Legalidad, Manejo de Bastón PR-24, Armamento y Tiro Policial, Uso de la Legítima Defensa, Operación de Equipos de Radiocomunicación.”. Impartido por Instructores Certificados del centro de capacitación continua de la Academia de Policía en diciembre de 2021</w:t>
              </w:r>
              <w:r>
                <w:t>.</w:t>
              </w:r>
            </w:p>
          </w:sdtContent>
        </w:sdt>
      </w:sdtContent>
    </w:sdt>
    <w:sectPr w:rsidR="001634A5" w:rsidRPr="00F67769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FB" w:rsidRPr="00F36C1E" w:rsidRDefault="002D27FB" w:rsidP="00F36C1E">
      <w:r>
        <w:separator/>
      </w:r>
    </w:p>
  </w:endnote>
  <w:endnote w:type="continuationSeparator" w:id="0">
    <w:p w:rsidR="002D27FB" w:rsidRPr="00F36C1E" w:rsidRDefault="002D27FB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FB" w:rsidRPr="00F36C1E" w:rsidRDefault="002D27FB" w:rsidP="00F36C1E">
      <w:r>
        <w:separator/>
      </w:r>
    </w:p>
  </w:footnote>
  <w:footnote w:type="continuationSeparator" w:id="0">
    <w:p w:rsidR="002D27FB" w:rsidRPr="00F36C1E" w:rsidRDefault="002D27FB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201EF9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uv4MytRRAcdSP/PE2t01aO+5xq815aGxchsLaiEIdmlkZmhBA01RZGDlK0oa/xD1sC+4iRT5Pfi5aIXdnmZ87A==" w:salt="SOXI6VnfrcmSXJqezOSVY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070FC"/>
    <w:rsid w:val="0004129E"/>
    <w:rsid w:val="00050FB8"/>
    <w:rsid w:val="00064D78"/>
    <w:rsid w:val="00096575"/>
    <w:rsid w:val="000C2639"/>
    <w:rsid w:val="00112D51"/>
    <w:rsid w:val="001141BE"/>
    <w:rsid w:val="001634A5"/>
    <w:rsid w:val="00185482"/>
    <w:rsid w:val="001B32A2"/>
    <w:rsid w:val="001B5BB7"/>
    <w:rsid w:val="00201EF9"/>
    <w:rsid w:val="00212876"/>
    <w:rsid w:val="00217B57"/>
    <w:rsid w:val="00231BD8"/>
    <w:rsid w:val="002343F4"/>
    <w:rsid w:val="002620F1"/>
    <w:rsid w:val="002D27FB"/>
    <w:rsid w:val="0033454C"/>
    <w:rsid w:val="003844A7"/>
    <w:rsid w:val="003A09F8"/>
    <w:rsid w:val="00400BFC"/>
    <w:rsid w:val="00402917"/>
    <w:rsid w:val="004120AC"/>
    <w:rsid w:val="00457ECC"/>
    <w:rsid w:val="004734F6"/>
    <w:rsid w:val="00493F6F"/>
    <w:rsid w:val="00506B4B"/>
    <w:rsid w:val="00520B7F"/>
    <w:rsid w:val="00525B95"/>
    <w:rsid w:val="005300C1"/>
    <w:rsid w:val="00546DDE"/>
    <w:rsid w:val="005C3D57"/>
    <w:rsid w:val="005F5E00"/>
    <w:rsid w:val="006146C1"/>
    <w:rsid w:val="0063799D"/>
    <w:rsid w:val="0066564A"/>
    <w:rsid w:val="006667B7"/>
    <w:rsid w:val="0067418A"/>
    <w:rsid w:val="0068206A"/>
    <w:rsid w:val="00686442"/>
    <w:rsid w:val="006B248F"/>
    <w:rsid w:val="006B6E88"/>
    <w:rsid w:val="006C55EF"/>
    <w:rsid w:val="006D266B"/>
    <w:rsid w:val="00734D78"/>
    <w:rsid w:val="007363BC"/>
    <w:rsid w:val="008213B6"/>
    <w:rsid w:val="00822CB8"/>
    <w:rsid w:val="00871824"/>
    <w:rsid w:val="00885C28"/>
    <w:rsid w:val="008A560F"/>
    <w:rsid w:val="008C7793"/>
    <w:rsid w:val="008D063A"/>
    <w:rsid w:val="009020C0"/>
    <w:rsid w:val="00913CBA"/>
    <w:rsid w:val="00915D5D"/>
    <w:rsid w:val="00916627"/>
    <w:rsid w:val="00944298"/>
    <w:rsid w:val="009B58C1"/>
    <w:rsid w:val="00A52521"/>
    <w:rsid w:val="00A74CA7"/>
    <w:rsid w:val="00A76736"/>
    <w:rsid w:val="00AD298A"/>
    <w:rsid w:val="00AD751C"/>
    <w:rsid w:val="00BB1E50"/>
    <w:rsid w:val="00BB5188"/>
    <w:rsid w:val="00BD20B8"/>
    <w:rsid w:val="00BD4FBC"/>
    <w:rsid w:val="00BF0D2C"/>
    <w:rsid w:val="00C03E9B"/>
    <w:rsid w:val="00C9187C"/>
    <w:rsid w:val="00CA5EED"/>
    <w:rsid w:val="00CD0E8F"/>
    <w:rsid w:val="00CF52D8"/>
    <w:rsid w:val="00CF7D28"/>
    <w:rsid w:val="00D33643"/>
    <w:rsid w:val="00D43DD7"/>
    <w:rsid w:val="00D47BBF"/>
    <w:rsid w:val="00D76FF3"/>
    <w:rsid w:val="00D87E0A"/>
    <w:rsid w:val="00DA0E1E"/>
    <w:rsid w:val="00DD46F3"/>
    <w:rsid w:val="00DE7DF8"/>
    <w:rsid w:val="00DF247B"/>
    <w:rsid w:val="00E12C11"/>
    <w:rsid w:val="00E423C4"/>
    <w:rsid w:val="00E533EE"/>
    <w:rsid w:val="00E80F49"/>
    <w:rsid w:val="00E9058D"/>
    <w:rsid w:val="00EA2F2A"/>
    <w:rsid w:val="00EB280C"/>
    <w:rsid w:val="00EC3841"/>
    <w:rsid w:val="00EC6562"/>
    <w:rsid w:val="00F36C1E"/>
    <w:rsid w:val="00F3708A"/>
    <w:rsid w:val="00F44D94"/>
    <w:rsid w:val="00F67769"/>
    <w:rsid w:val="00F709B2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D270AC-7531-4717-A84E-DB1B384B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D614D"/>
    <w:rsid w:val="00434627"/>
    <w:rsid w:val="00451793"/>
    <w:rsid w:val="00451DF0"/>
    <w:rsid w:val="004C1170"/>
    <w:rsid w:val="004D006E"/>
    <w:rsid w:val="005107BB"/>
    <w:rsid w:val="00581E61"/>
    <w:rsid w:val="00593019"/>
    <w:rsid w:val="005C4D79"/>
    <w:rsid w:val="005E23A4"/>
    <w:rsid w:val="006232C7"/>
    <w:rsid w:val="006C5C1E"/>
    <w:rsid w:val="0074788C"/>
    <w:rsid w:val="0078068D"/>
    <w:rsid w:val="00781AA6"/>
    <w:rsid w:val="007B7594"/>
    <w:rsid w:val="008511AD"/>
    <w:rsid w:val="0089604D"/>
    <w:rsid w:val="008E6BF0"/>
    <w:rsid w:val="00902BC2"/>
    <w:rsid w:val="00936FF2"/>
    <w:rsid w:val="0096408D"/>
    <w:rsid w:val="00973F86"/>
    <w:rsid w:val="009D3F43"/>
    <w:rsid w:val="009E0EB7"/>
    <w:rsid w:val="00A13702"/>
    <w:rsid w:val="00A44DD4"/>
    <w:rsid w:val="00C05ADD"/>
    <w:rsid w:val="00DE78C6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8205-086F-4989-AFE7-C793C9FF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7</cp:revision>
  <cp:lastPrinted>2022-01-28T18:02:00Z</cp:lastPrinted>
  <dcterms:created xsi:type="dcterms:W3CDTF">2022-05-24T21:56:00Z</dcterms:created>
  <dcterms:modified xsi:type="dcterms:W3CDTF">2024-03-13T21:50:00Z</dcterms:modified>
</cp:coreProperties>
</file>