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F3" w:rsidRPr="00D33643" w:rsidRDefault="00F4329E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DF0F5A">
                <w:t>Acuerdo de Reserva</w:t>
              </w:r>
              <w:r w:rsidR="00FB3B09">
                <w:t xml:space="preserve"> 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DC014C">
            <w:t>Jefe de Estadística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9756EB">
            <w:t xml:space="preserve"> Seguridad y Protección a la Ciudadanía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DC014C">
            <w:t>Dirección de Tránsito de la IGO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DC014C">
            <w:t>Marzo</w:t>
          </w:r>
          <w:r w:rsidR="002D7D41">
            <w:t xml:space="preserve"> 2023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DC014C" w:rsidP="00F36C1E">
          <w:r>
            <w:rPr>
              <w:lang w:eastAsia="es-MX"/>
            </w:rPr>
            <w:br/>
            <w:t xml:space="preserve">Licenciado en </w:t>
          </w:r>
          <w:proofErr w:type="gramStart"/>
          <w:r>
            <w:rPr>
              <w:lang w:eastAsia="es-MX"/>
            </w:rPr>
            <w:t xml:space="preserve">Mercadotecnia </w:t>
          </w:r>
          <w:r w:rsidR="00DF0F5A">
            <w:rPr>
              <w:lang w:eastAsia="es-MX"/>
            </w:rPr>
            <w:t>,</w:t>
          </w:r>
          <w:proofErr w:type="gramEnd"/>
          <w:r w:rsidR="00DF0F5A">
            <w:rPr>
              <w:lang w:eastAsia="es-MX"/>
            </w:rPr>
            <w:t xml:space="preserve"> egresado y titulado</w:t>
          </w:r>
          <w:r w:rsidR="008843C0" w:rsidRPr="008843C0">
            <w:rPr>
              <w:lang w:eastAsia="es-MX"/>
            </w:rPr>
            <w:t xml:space="preserve"> de la Universidad </w:t>
          </w:r>
          <w:r>
            <w:t>Metropolitana de Monterrey</w:t>
          </w:r>
          <w:r w:rsidR="00EE6DB6">
            <w:t xml:space="preserve"> en el año </w:t>
          </w:r>
          <w:r>
            <w:t>2020.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rPr>
          <w:lang w:eastAsia="es-MX"/>
        </w:r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36C1E" w:rsidRDefault="006A6544" w:rsidP="006A6544">
          <w:r w:rsidRPr="006A6544">
            <w:rPr>
              <w:lang w:eastAsia="es-MX"/>
            </w:rPr>
            <w:t>En el año 2006 ingreso con el puesto de investigador en el Centro de Investigación y Seguridad Nacional (</w:t>
          </w:r>
          <w:proofErr w:type="spellStart"/>
          <w:r w:rsidRPr="006A6544">
            <w:rPr>
              <w:lang w:eastAsia="es-MX"/>
            </w:rPr>
            <w:t>Cisen</w:t>
          </w:r>
          <w:proofErr w:type="spellEnd"/>
          <w:r w:rsidRPr="006A6544">
            <w:rPr>
              <w:lang w:eastAsia="es-MX"/>
            </w:rPr>
            <w:t xml:space="preserve"> – ahora Centro Nacional de Inteligencia), para el 2008 logro obtener el puesto de Jefe de Departamento en dicha institución concluyendo su labor en Abril del 2011.</w:t>
          </w:r>
          <w:r w:rsidRPr="006A6544">
            <w:br/>
          </w:r>
          <w:r w:rsidRPr="006A6544">
            <w:rPr>
              <w:lang w:eastAsia="es-MX"/>
            </w:rPr>
            <w:t>En el 2013 ingreso con el puesto de analista a la Secretaria de Seguridad Pública del municipio de Guadalupe concluyendo su actividades laborales en Abril de 2016.</w:t>
          </w:r>
          <w:r w:rsidRPr="006A6544">
            <w:br/>
          </w:r>
          <w:r w:rsidRPr="006A6544">
            <w:rPr>
              <w:lang w:eastAsia="es-MX"/>
            </w:rPr>
            <w:t xml:space="preserve">Posteriormente en el 2020 asumió el cargo de analista en la Secretaria de Seguridad </w:t>
          </w:r>
          <w:proofErr w:type="spellStart"/>
          <w:r w:rsidRPr="006A6544">
            <w:rPr>
              <w:lang w:eastAsia="es-MX"/>
            </w:rPr>
            <w:t>Publica</w:t>
          </w:r>
          <w:proofErr w:type="spellEnd"/>
          <w:r w:rsidRPr="006A6544">
            <w:rPr>
              <w:lang w:eastAsia="es-MX"/>
            </w:rPr>
            <w:t xml:space="preserve"> del municipio de Apodaca y concluyo en el 2021. En el 2022 </w:t>
          </w:r>
          <w:proofErr w:type="spellStart"/>
          <w:r w:rsidRPr="006A6544">
            <w:rPr>
              <w:lang w:eastAsia="es-MX"/>
            </w:rPr>
            <w:t>asumio</w:t>
          </w:r>
          <w:proofErr w:type="spellEnd"/>
          <w:r w:rsidRPr="006A6544">
            <w:rPr>
              <w:lang w:eastAsia="es-MX"/>
            </w:rPr>
            <w:t xml:space="preserve"> el puesto de Supervisor de Transito comisionada en la </w:t>
          </w:r>
          <w:proofErr w:type="spellStart"/>
          <w:r w:rsidRPr="006A6544">
            <w:rPr>
              <w:lang w:eastAsia="es-MX"/>
            </w:rPr>
            <w:t>Inspeccion</w:t>
          </w:r>
          <w:proofErr w:type="spellEnd"/>
          <w:r w:rsidRPr="006A6544">
            <w:rPr>
              <w:lang w:eastAsia="es-MX"/>
            </w:rPr>
            <w:t xml:space="preserve"> General de Operación Policial de la Secretaria de Seguridad y Protección a la </w:t>
          </w:r>
          <w:proofErr w:type="spellStart"/>
          <w:r w:rsidRPr="006A6544">
            <w:rPr>
              <w:lang w:eastAsia="es-MX"/>
            </w:rPr>
            <w:t>Ciudadaní</w:t>
          </w:r>
          <w:proofErr w:type="spellEnd"/>
          <w:r w:rsidRPr="006A6544">
            <w:rPr>
              <w:lang w:eastAsia="es-MX"/>
            </w:rPr>
            <w:t xml:space="preserve"> de Mo</w:t>
          </w:r>
          <w:r>
            <w:rPr>
              <w:lang w:eastAsia="es-MX"/>
            </w:rPr>
            <w:t xml:space="preserve">nterrey, donde a partir de febrero </w:t>
          </w:r>
          <w:r w:rsidRPr="006A6544">
            <w:rPr>
              <w:lang w:eastAsia="es-MX"/>
            </w:rPr>
            <w:t xml:space="preserve">2023 se desempeña como Jefa de </w:t>
          </w:r>
          <w:proofErr w:type="spellStart"/>
          <w:r w:rsidRPr="006A6544">
            <w:rPr>
              <w:lang w:eastAsia="es-MX"/>
            </w:rPr>
            <w:t>Supervision</w:t>
          </w:r>
          <w:proofErr w:type="spellEnd"/>
          <w:r w:rsidRPr="006A6544">
            <w:rPr>
              <w:lang w:eastAsia="es-MX"/>
            </w:rPr>
            <w:t xml:space="preserve"> y Seguimiento de la Inspección General de </w:t>
          </w:r>
          <w:proofErr w:type="spellStart"/>
          <w:r w:rsidRPr="006A6544">
            <w:rPr>
              <w:lang w:eastAsia="es-MX"/>
            </w:rPr>
            <w:t>Operacion</w:t>
          </w:r>
          <w:proofErr w:type="spellEnd"/>
          <w:r w:rsidRPr="006A6544">
            <w:rPr>
              <w:lang w:eastAsia="es-MX"/>
            </w:rPr>
            <w:t xml:space="preserve"> Policial. </w:t>
          </w:r>
        </w:p>
      </w:sdtContent>
    </w:sdt>
    <w:p w:rsidR="00D76FF3" w:rsidRPr="00377513" w:rsidRDefault="009B58C1" w:rsidP="00064D78">
      <w:pPr>
        <w:pStyle w:val="Ttulo1"/>
        <w:rPr>
          <w:sz w:val="36"/>
        </w:rPr>
      </w:pPr>
      <w:r w:rsidRPr="00377513"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sdt>
              <w:sdtPr>
                <w:id w:val="378443747"/>
              </w:sdtPr>
              <w:sdtEndPr/>
              <w:sdtContent>
                <w:sdt>
                  <w:sdtPr>
                    <w:id w:val="765648118"/>
                  </w:sdtPr>
                  <w:sdtEndPr/>
                  <w:sdtContent>
                    <w:p w:rsidR="006A6544" w:rsidRDefault="006A6544" w:rsidP="006A6544">
                      <w:r>
                        <w:t>Diplomados</w:t>
                      </w:r>
                    </w:p>
                    <w:p w:rsidR="006A6544" w:rsidRPr="00365F67" w:rsidRDefault="006A6544" w:rsidP="006A6544">
                      <w:r w:rsidRPr="00365F67">
                        <w:t>“Política y Estrategia de Defensa y Seguridad Nacional” impartido por la Universidad Autónoma de Nuevo León. Concluido en mayo de 2010</w:t>
                      </w:r>
                    </w:p>
                    <w:p w:rsidR="006A6544" w:rsidRPr="00365F67" w:rsidRDefault="006A6544" w:rsidP="006A6544">
                      <w:r w:rsidRPr="00365F67">
                        <w:t>“Seguridad y Desarrollo en la Frontera Norte” impartido por la Universidad Autónoma de Nuevo León.  Concluido en octubre de 2009</w:t>
                      </w:r>
                    </w:p>
                    <w:p w:rsidR="006A6544" w:rsidRPr="00365F67" w:rsidRDefault="006A6544" w:rsidP="006A6544">
                      <w:r w:rsidRPr="00365F67">
                        <w:t>“Psicología Forense y Criminológica”, impartido por la Universidad Autónoma de Nuevo León. Concluido en septiembre de 2008</w:t>
                      </w:r>
                    </w:p>
                    <w:p w:rsidR="006A6544" w:rsidRPr="00365F67" w:rsidRDefault="006A6544" w:rsidP="006A6544">
                      <w:r w:rsidRPr="00365F67">
                        <w:t>“Seguridad Nacional”, impartido por la Universidad Autónoma de Nuevo León. Concluido en agosto de 2007.</w:t>
                      </w:r>
                    </w:p>
                    <w:p w:rsidR="006A6544" w:rsidRPr="00365F67" w:rsidRDefault="006A6544" w:rsidP="006A6544"/>
                    <w:p w:rsidR="006A6544" w:rsidRPr="00365F67" w:rsidRDefault="006A6544" w:rsidP="006A6544">
                      <w:r w:rsidRPr="00365F67">
                        <w:t>Congresos</w:t>
                      </w:r>
                    </w:p>
                    <w:p w:rsidR="006A6544" w:rsidRPr="00365F67" w:rsidRDefault="006A6544" w:rsidP="006A6544">
                      <w:r w:rsidRPr="00365F67">
                        <w:t>Seminario “Introducción al Panorama Municipal de Gobernabilidad y Desarrollo”, impartido por CISEN. Concluido en agosto de 2010</w:t>
                      </w:r>
                    </w:p>
                    <w:p w:rsidR="006A6544" w:rsidRPr="00365F67" w:rsidRDefault="006A6544" w:rsidP="006A6544">
                      <w:r w:rsidRPr="00365F67">
                        <w:t xml:space="preserve">Seminario en “Técnicas Científicas de Entrevista e Interrogatorio”, impartido por Sistema OPALO, S.A. de C.V, y CISEN. Concluido en </w:t>
                      </w:r>
                    </w:p>
                    <w:p w:rsidR="006A6544" w:rsidRPr="00365F67" w:rsidRDefault="006A6544" w:rsidP="006A6544">
                      <w:r w:rsidRPr="00365F67">
                        <w:t>Congreso Latinoamericano de Criminología, Sistema Penal, Derechos Humanos y Participación Ciudadana. Concluido en noviembre de 2005</w:t>
                      </w:r>
                    </w:p>
                    <w:p w:rsidR="006A6544" w:rsidRPr="00365F67" w:rsidRDefault="006A6544" w:rsidP="006A6544">
                      <w:r w:rsidRPr="00365F67">
                        <w:t>Simposio Internacional “La Seguridad Hoy”, impartido por AMPPPAC, concluido en octubre de  2004</w:t>
                      </w:r>
                    </w:p>
                    <w:p w:rsidR="006A6544" w:rsidRPr="00365F67" w:rsidRDefault="006A6544" w:rsidP="006A6544">
                      <w:r w:rsidRPr="00365F67">
                        <w:t>Cursos</w:t>
                      </w:r>
                    </w:p>
                    <w:p w:rsidR="006A6544" w:rsidRPr="00365F67" w:rsidRDefault="006A6544" w:rsidP="006A6544">
                      <w:r w:rsidRPr="00365F67">
                        <w:t>“Comunicación y Política en el Proceso Electoral”, impartido por CISEN. Concluido en abril de 2007</w:t>
                      </w:r>
                    </w:p>
                    <w:p w:rsidR="006A6544" w:rsidRPr="00365F67" w:rsidRDefault="006A6544" w:rsidP="006A6544">
                      <w:r w:rsidRPr="00365F67">
                        <w:t>“Entrevista”, impartido por CISEN. Concluido en marzo de 2007</w:t>
                      </w:r>
                    </w:p>
                    <w:p w:rsidR="006A6544" w:rsidRPr="00365F67" w:rsidRDefault="006A6544" w:rsidP="006A6544">
                      <w:r w:rsidRPr="00365F67">
                        <w:t>“Doctrina Institucional para las Delegaciones”, impartido por CISEN. Concluido en diciembre de 2006</w:t>
                      </w:r>
                    </w:p>
                    <w:p w:rsidR="006A6544" w:rsidRPr="00365F67" w:rsidRDefault="006A6544" w:rsidP="006A6544">
                      <w:r w:rsidRPr="00365F67">
                        <w:t>“Principios Básicos de Inteligencia”, impartido por CISEN. Concluido en septiembre, 2006</w:t>
                      </w:r>
                    </w:p>
                    <w:p w:rsidR="006A6544" w:rsidRPr="00365F67" w:rsidRDefault="006A6544" w:rsidP="006A6544">
                      <w:r w:rsidRPr="00365F67">
                        <w:t>“El ABC de los Servidores Públicos en las Elecciones”, impartido por la FEPADE. Concluido en mayo de 2006</w:t>
                      </w:r>
                    </w:p>
                    <w:p w:rsidR="006A6544" w:rsidRPr="00365F67" w:rsidRDefault="006A6544" w:rsidP="006A6544">
                      <w:r w:rsidRPr="00365F67">
                        <w:t xml:space="preserve"> “Teoría y Práctica del Dictamen Pericial”, impartido por UANL. Concluido en abril 2003</w:t>
                      </w:r>
                    </w:p>
                    <w:p w:rsidR="006A6544" w:rsidRPr="00365F67" w:rsidRDefault="006A6544" w:rsidP="006A6544">
                      <w:r w:rsidRPr="00365F67">
                        <w:t>“Trastornos de la Salud y sus efectos en la Conducta Criminal”, impartido por UANL. Concluido en noviembre de 2002</w:t>
                      </w:r>
                    </w:p>
                    <w:p w:rsidR="006A6544" w:rsidRPr="00365F67" w:rsidRDefault="006A6544" w:rsidP="006A6544">
                      <w:r w:rsidRPr="00365F67">
                        <w:t>“Semana de Psicología Criminal”, impartido por UANL. Concluido en</w:t>
                      </w:r>
                      <w:r w:rsidRPr="00365F67">
                        <w:tab/>
                        <w:t>octubre de 2001</w:t>
                      </w:r>
                    </w:p>
                    <w:p w:rsidR="006A6544" w:rsidRPr="00365F67" w:rsidRDefault="006A6544" w:rsidP="006A6544">
                      <w:r w:rsidRPr="00365F67">
                        <w:t xml:space="preserve">“Derechos Humanos y Valores en la </w:t>
                      </w:r>
                      <w:proofErr w:type="spellStart"/>
                      <w:r w:rsidRPr="00365F67">
                        <w:t>Curricula</w:t>
                      </w:r>
                      <w:proofErr w:type="spellEnd"/>
                      <w:r w:rsidRPr="00365F67">
                        <w:t xml:space="preserve"> Escolar y Derechos Humanos en los Sistemas Penitenciarios”, impartido por UANL. Concluido en abril de 2001</w:t>
                      </w:r>
                    </w:p>
                    <w:p w:rsidR="006A6544" w:rsidRPr="00365F67" w:rsidRDefault="006A6544" w:rsidP="006A6544">
                      <w:r w:rsidRPr="00365F67">
                        <w:t>Talleres</w:t>
                      </w:r>
                    </w:p>
                    <w:p w:rsidR="006A6544" w:rsidRPr="00365F67" w:rsidRDefault="006A6544" w:rsidP="006A6544">
                      <w:r w:rsidRPr="00365F67">
                        <w:t>Diseño de Programas con la Metodología del Marco Lógico impartido por el municipio de Monterrey, el 7 y 14 de septiembre de 2022</w:t>
                      </w:r>
                    </w:p>
                    <w:p w:rsidR="006A6544" w:rsidRPr="00365F67" w:rsidRDefault="006A6544" w:rsidP="006A6544">
                      <w:r w:rsidRPr="00365F67">
                        <w:t xml:space="preserve">Taller para la “Implementación del Programa Interno de Protección Civil”, impartido por la Dirección General de Protección Civil, en el mes de marzo de 2012 </w:t>
                      </w:r>
                    </w:p>
                    <w:p w:rsidR="006A6544" w:rsidRPr="00365F67" w:rsidRDefault="006A6544" w:rsidP="006A6544">
                      <w:r w:rsidRPr="00365F67">
                        <w:t>Taller de Finanzas, impartido por CISEN. Concluido en junio de 2007</w:t>
                      </w:r>
                    </w:p>
                    <w:p w:rsidR="006A6544" w:rsidRDefault="006A6544" w:rsidP="006A6544">
                      <w:r w:rsidRPr="00365F67">
                        <w:t xml:space="preserve">Taller de Derecho Internacional Privado, impartido por la Universidad Autónoma de  Nuevo </w:t>
                      </w:r>
                      <w:r>
                        <w:t>León. Concluido en junio de 2003</w:t>
                      </w:r>
                    </w:p>
                  </w:sdtContent>
                </w:sdt>
              </w:sdtContent>
            </w:sdt>
            <w:p w:rsidR="001634A5" w:rsidRPr="00A52521" w:rsidRDefault="00F4329E" w:rsidP="006A6544"/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29E" w:rsidRPr="00F36C1E" w:rsidRDefault="00F4329E" w:rsidP="00F36C1E">
      <w:r>
        <w:separator/>
      </w:r>
    </w:p>
  </w:endnote>
  <w:endnote w:type="continuationSeparator" w:id="0">
    <w:p w:rsidR="00F4329E" w:rsidRPr="00F36C1E" w:rsidRDefault="00F4329E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29E" w:rsidRPr="00F36C1E" w:rsidRDefault="00F4329E" w:rsidP="00F36C1E">
      <w:r>
        <w:separator/>
      </w:r>
    </w:p>
  </w:footnote>
  <w:footnote w:type="continuationSeparator" w:id="0">
    <w:p w:rsidR="00F4329E" w:rsidRPr="00F36C1E" w:rsidRDefault="00F4329E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21" w:rsidRPr="007363BC" w:rsidRDefault="005E6121" w:rsidP="007363BC"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D45132B" wp14:editId="1DFD2427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1360A33E" wp14:editId="7D634867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744B9"/>
    <w:multiLevelType w:val="hybridMultilevel"/>
    <w:tmpl w:val="B47C8D92"/>
    <w:lvl w:ilvl="0" w:tplc="A5846BC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404040" w:themeColor="text1" w:themeTint="BF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518FD"/>
    <w:multiLevelType w:val="hybridMultilevel"/>
    <w:tmpl w:val="C85CFA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UEC/+e6mUFfn9w+mjfDvgpugXVKN1/j0zE95nlc7qQoSjXRSOwX9zbmwNu3V9CSDLxyDZ9xuGAbI/anQc834A==" w:salt="lppr013nRJLLjbXlqVwMVw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134AF"/>
    <w:rsid w:val="00035AE4"/>
    <w:rsid w:val="00050FB8"/>
    <w:rsid w:val="00064D78"/>
    <w:rsid w:val="000754F4"/>
    <w:rsid w:val="000D28AA"/>
    <w:rsid w:val="000E60D6"/>
    <w:rsid w:val="000F58E6"/>
    <w:rsid w:val="000F5FCD"/>
    <w:rsid w:val="001105B4"/>
    <w:rsid w:val="001140A4"/>
    <w:rsid w:val="00116892"/>
    <w:rsid w:val="00117A2F"/>
    <w:rsid w:val="00117CB0"/>
    <w:rsid w:val="001418B8"/>
    <w:rsid w:val="001634A5"/>
    <w:rsid w:val="00185482"/>
    <w:rsid w:val="001B32A2"/>
    <w:rsid w:val="001C3552"/>
    <w:rsid w:val="001D54EC"/>
    <w:rsid w:val="001F6169"/>
    <w:rsid w:val="00217B57"/>
    <w:rsid w:val="002620F1"/>
    <w:rsid w:val="00270233"/>
    <w:rsid w:val="002A6D64"/>
    <w:rsid w:val="002A7ED6"/>
    <w:rsid w:val="002D7D41"/>
    <w:rsid w:val="0033454C"/>
    <w:rsid w:val="00377513"/>
    <w:rsid w:val="003807AA"/>
    <w:rsid w:val="00383633"/>
    <w:rsid w:val="00391EAA"/>
    <w:rsid w:val="003948FC"/>
    <w:rsid w:val="003A09F8"/>
    <w:rsid w:val="003C5A8D"/>
    <w:rsid w:val="003E712A"/>
    <w:rsid w:val="003F592D"/>
    <w:rsid w:val="004423E3"/>
    <w:rsid w:val="0045243C"/>
    <w:rsid w:val="00495831"/>
    <w:rsid w:val="004A0069"/>
    <w:rsid w:val="004D4738"/>
    <w:rsid w:val="00504355"/>
    <w:rsid w:val="00520B7F"/>
    <w:rsid w:val="00524300"/>
    <w:rsid w:val="005300C1"/>
    <w:rsid w:val="005619D5"/>
    <w:rsid w:val="0056601C"/>
    <w:rsid w:val="005C3D57"/>
    <w:rsid w:val="005D3707"/>
    <w:rsid w:val="005D5AD0"/>
    <w:rsid w:val="005E6121"/>
    <w:rsid w:val="005F5E00"/>
    <w:rsid w:val="006146C1"/>
    <w:rsid w:val="00621E83"/>
    <w:rsid w:val="0063479E"/>
    <w:rsid w:val="00635C5F"/>
    <w:rsid w:val="00651D3F"/>
    <w:rsid w:val="00653E89"/>
    <w:rsid w:val="0068206A"/>
    <w:rsid w:val="006A6544"/>
    <w:rsid w:val="006C53CF"/>
    <w:rsid w:val="00711676"/>
    <w:rsid w:val="007363BC"/>
    <w:rsid w:val="00753C89"/>
    <w:rsid w:val="00757F05"/>
    <w:rsid w:val="00762222"/>
    <w:rsid w:val="007C56F3"/>
    <w:rsid w:val="007D1E24"/>
    <w:rsid w:val="007E3B62"/>
    <w:rsid w:val="007E633E"/>
    <w:rsid w:val="008028E6"/>
    <w:rsid w:val="00807849"/>
    <w:rsid w:val="008843C0"/>
    <w:rsid w:val="008C7793"/>
    <w:rsid w:val="008D27F2"/>
    <w:rsid w:val="009013AB"/>
    <w:rsid w:val="00913CBA"/>
    <w:rsid w:val="00915D5D"/>
    <w:rsid w:val="0091619B"/>
    <w:rsid w:val="00916627"/>
    <w:rsid w:val="009343A9"/>
    <w:rsid w:val="0093571F"/>
    <w:rsid w:val="00941D1F"/>
    <w:rsid w:val="0094406F"/>
    <w:rsid w:val="00944298"/>
    <w:rsid w:val="0097089C"/>
    <w:rsid w:val="009756EB"/>
    <w:rsid w:val="009B58C1"/>
    <w:rsid w:val="00A52521"/>
    <w:rsid w:val="00A52A69"/>
    <w:rsid w:val="00AD2882"/>
    <w:rsid w:val="00AD298A"/>
    <w:rsid w:val="00AE2EFA"/>
    <w:rsid w:val="00B273D4"/>
    <w:rsid w:val="00BB1E50"/>
    <w:rsid w:val="00BE2242"/>
    <w:rsid w:val="00C032CB"/>
    <w:rsid w:val="00C03E9B"/>
    <w:rsid w:val="00C81E73"/>
    <w:rsid w:val="00C9187C"/>
    <w:rsid w:val="00C9744B"/>
    <w:rsid w:val="00CA40CA"/>
    <w:rsid w:val="00CA5EED"/>
    <w:rsid w:val="00CB066A"/>
    <w:rsid w:val="00CB0872"/>
    <w:rsid w:val="00CC5CED"/>
    <w:rsid w:val="00CE1678"/>
    <w:rsid w:val="00CF47DA"/>
    <w:rsid w:val="00CF7D28"/>
    <w:rsid w:val="00D33643"/>
    <w:rsid w:val="00D4129B"/>
    <w:rsid w:val="00D47BBF"/>
    <w:rsid w:val="00D76FF3"/>
    <w:rsid w:val="00D87E0A"/>
    <w:rsid w:val="00DB57E7"/>
    <w:rsid w:val="00DC014C"/>
    <w:rsid w:val="00DD14DB"/>
    <w:rsid w:val="00DD46F3"/>
    <w:rsid w:val="00DF0F5A"/>
    <w:rsid w:val="00E32E5C"/>
    <w:rsid w:val="00E33266"/>
    <w:rsid w:val="00E41E55"/>
    <w:rsid w:val="00E9058D"/>
    <w:rsid w:val="00EA2F2A"/>
    <w:rsid w:val="00EB280C"/>
    <w:rsid w:val="00EE6DB6"/>
    <w:rsid w:val="00F36C1E"/>
    <w:rsid w:val="00F3708A"/>
    <w:rsid w:val="00F4329E"/>
    <w:rsid w:val="00F44D94"/>
    <w:rsid w:val="00F63A69"/>
    <w:rsid w:val="00F64580"/>
    <w:rsid w:val="00F65E0D"/>
    <w:rsid w:val="00FB3B09"/>
    <w:rsid w:val="00FB6C2F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2F977F-EDFC-40CD-BC9B-92C992F4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FB3B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locked/>
    <w:rsid w:val="00621E83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FB3B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52382"/>
    <w:rsid w:val="001416CC"/>
    <w:rsid w:val="00190131"/>
    <w:rsid w:val="001C29EC"/>
    <w:rsid w:val="001F6F5E"/>
    <w:rsid w:val="002F1230"/>
    <w:rsid w:val="003B2EF0"/>
    <w:rsid w:val="003D614D"/>
    <w:rsid w:val="00420782"/>
    <w:rsid w:val="00434627"/>
    <w:rsid w:val="00451793"/>
    <w:rsid w:val="004D006E"/>
    <w:rsid w:val="004D40BD"/>
    <w:rsid w:val="005956E7"/>
    <w:rsid w:val="005C4D79"/>
    <w:rsid w:val="0063543D"/>
    <w:rsid w:val="006C5C1E"/>
    <w:rsid w:val="0074788C"/>
    <w:rsid w:val="00751695"/>
    <w:rsid w:val="0078068D"/>
    <w:rsid w:val="008511AD"/>
    <w:rsid w:val="00895910"/>
    <w:rsid w:val="0089604D"/>
    <w:rsid w:val="008A074A"/>
    <w:rsid w:val="009179C1"/>
    <w:rsid w:val="009818B9"/>
    <w:rsid w:val="009A1277"/>
    <w:rsid w:val="009D3F43"/>
    <w:rsid w:val="009E0EB7"/>
    <w:rsid w:val="00A13702"/>
    <w:rsid w:val="00A44DD4"/>
    <w:rsid w:val="00A66DD4"/>
    <w:rsid w:val="00AB1CCD"/>
    <w:rsid w:val="00AF0995"/>
    <w:rsid w:val="00B3037C"/>
    <w:rsid w:val="00C05ADD"/>
    <w:rsid w:val="00C11E25"/>
    <w:rsid w:val="00C36831"/>
    <w:rsid w:val="00C9591D"/>
    <w:rsid w:val="00CA10C4"/>
    <w:rsid w:val="00CF3064"/>
    <w:rsid w:val="00D61E0E"/>
    <w:rsid w:val="00DC0288"/>
    <w:rsid w:val="00DE78C6"/>
    <w:rsid w:val="00E86E76"/>
    <w:rsid w:val="00EA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463CC-27E0-4C9D-8091-4C0C35C7D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Alanis Escamilla</dc:creator>
  <cp:lastModifiedBy>Amanda Nohemi Lopez Ortiz</cp:lastModifiedBy>
  <cp:revision>2</cp:revision>
  <cp:lastPrinted>2022-01-28T18:02:00Z</cp:lastPrinted>
  <dcterms:created xsi:type="dcterms:W3CDTF">2023-03-29T17:04:00Z</dcterms:created>
  <dcterms:modified xsi:type="dcterms:W3CDTF">2023-03-29T17:04:00Z</dcterms:modified>
</cp:coreProperties>
</file>