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3" w14:textId="17B71904" w:rsidR="0075349D" w:rsidRPr="00D8444C" w:rsidRDefault="00E41A32">
      <w:pPr>
        <w:rPr>
          <w:rFonts w:ascii="Arial" w:eastAsia="Arial" w:hAnsi="Arial" w:cs="Arial"/>
          <w:sz w:val="12"/>
          <w:szCs w:val="16"/>
        </w:rPr>
      </w:pPr>
      <w:bookmarkStart w:id="0" w:name="_heading=h.gjdgxs" w:colFirst="0" w:colLast="0"/>
      <w:bookmarkStart w:id="1" w:name="_GoBack"/>
      <w:bookmarkEnd w:id="0"/>
      <w:r w:rsidRPr="00D8444C">
        <w:rPr>
          <w:rFonts w:ascii="Arial" w:eastAsia="Arial" w:hAnsi="Arial" w:cs="Arial"/>
          <w:b/>
          <w:sz w:val="40"/>
          <w:szCs w:val="48"/>
        </w:rPr>
        <w:t>ANDRE SALVADOR GENIS PÉREZ</w:t>
      </w:r>
    </w:p>
    <w:bookmarkEnd w:id="1"/>
    <w:p w14:paraId="00000005" w14:textId="02EC9F50" w:rsidR="0075349D" w:rsidRPr="00787F6D" w:rsidRDefault="00787F6D">
      <w:pPr>
        <w:rPr>
          <w:rFonts w:ascii="Arial" w:eastAsia="Arial" w:hAnsi="Arial" w:cs="Arial"/>
          <w:sz w:val="24"/>
          <w:szCs w:val="24"/>
        </w:rPr>
      </w:pPr>
      <w:r w:rsidRPr="00787F6D">
        <w:rPr>
          <w:rFonts w:ascii="Arial" w:eastAsia="Arial" w:hAnsi="Arial" w:cs="Arial"/>
          <w:sz w:val="24"/>
          <w:szCs w:val="24"/>
        </w:rPr>
        <w:t>Actualmente se desempeña como Jefe</w:t>
      </w:r>
      <w:r w:rsidR="00E41A32" w:rsidRPr="00787F6D">
        <w:rPr>
          <w:rFonts w:ascii="Arial" w:eastAsia="Arial" w:hAnsi="Arial" w:cs="Arial"/>
          <w:sz w:val="24"/>
          <w:szCs w:val="24"/>
        </w:rPr>
        <w:t xml:space="preserve"> de Edificios Verdes Sostenibles y Servicios Públicos de</w:t>
      </w:r>
      <w:r w:rsidR="00DC6D73" w:rsidRPr="00787F6D">
        <w:rPr>
          <w:rFonts w:ascii="Arial" w:eastAsia="Arial" w:hAnsi="Arial" w:cs="Arial"/>
          <w:sz w:val="24"/>
          <w:szCs w:val="24"/>
        </w:rPr>
        <w:t xml:space="preserve"> la Secretaría de Desarrollo Urbano Sostenible del Municipio de Monterrey.</w:t>
      </w:r>
    </w:p>
    <w:p w14:paraId="00000006" w14:textId="77777777" w:rsidR="0075349D" w:rsidRPr="00787F6D" w:rsidRDefault="00DC6D73">
      <w:pPr>
        <w:rPr>
          <w:rFonts w:ascii="Arial" w:eastAsia="Arial" w:hAnsi="Arial" w:cs="Arial"/>
          <w:b/>
          <w:sz w:val="24"/>
          <w:szCs w:val="24"/>
          <w:u w:val="single"/>
        </w:rPr>
      </w:pPr>
      <w:r w:rsidRPr="00787F6D">
        <w:rPr>
          <w:rFonts w:ascii="Arial" w:eastAsia="Arial" w:hAnsi="Arial" w:cs="Arial"/>
          <w:b/>
          <w:sz w:val="24"/>
          <w:szCs w:val="24"/>
          <w:u w:val="single"/>
        </w:rPr>
        <w:t>Actividades académicas</w:t>
      </w:r>
    </w:p>
    <w:p w14:paraId="2AC2CF33" w14:textId="4DE352FB" w:rsidR="00E41A32" w:rsidRPr="00787F6D" w:rsidRDefault="00E41A32">
      <w:pPr>
        <w:rPr>
          <w:rFonts w:ascii="Arial" w:eastAsia="Arial" w:hAnsi="Arial" w:cs="Arial"/>
          <w:sz w:val="24"/>
          <w:szCs w:val="24"/>
        </w:rPr>
      </w:pPr>
      <w:r w:rsidRPr="00787F6D">
        <w:rPr>
          <w:rFonts w:ascii="Arial" w:eastAsia="Arial" w:hAnsi="Arial" w:cs="Arial"/>
          <w:sz w:val="24"/>
          <w:szCs w:val="24"/>
        </w:rPr>
        <w:t>Ingeniero Mecánico Administrador por la Facultad de Ingeniería Mecánica y Eléctrica de la Universidad Autónoma de Nuevo León (UANL). Ha cursado diversos cu</w:t>
      </w:r>
      <w:r w:rsidR="00787F6D" w:rsidRPr="00787F6D">
        <w:rPr>
          <w:rFonts w:ascii="Arial" w:eastAsia="Arial" w:hAnsi="Arial" w:cs="Arial"/>
          <w:sz w:val="24"/>
          <w:szCs w:val="24"/>
        </w:rPr>
        <w:t>rsos internacionales tales como:</w:t>
      </w:r>
    </w:p>
    <w:p w14:paraId="015C5FB7" w14:textId="2334202E" w:rsidR="00E41A32" w:rsidRPr="00787F6D" w:rsidRDefault="00E41A32" w:rsidP="00E41A32">
      <w:pPr>
        <w:pStyle w:val="Prrafodelista"/>
        <w:numPr>
          <w:ilvl w:val="0"/>
          <w:numId w:val="1"/>
        </w:numPr>
        <w:rPr>
          <w:rFonts w:ascii="Arial" w:eastAsia="Arial" w:hAnsi="Arial" w:cs="Arial"/>
          <w:sz w:val="24"/>
          <w:szCs w:val="24"/>
        </w:rPr>
      </w:pPr>
      <w:r w:rsidRPr="00787F6D">
        <w:rPr>
          <w:rFonts w:ascii="Arial" w:eastAsia="Arial" w:hAnsi="Arial" w:cs="Arial"/>
          <w:sz w:val="24"/>
          <w:szCs w:val="24"/>
        </w:rPr>
        <w:t>Formación de líderes promotores de la sustentabilidad. Organizado por la UANL</w:t>
      </w:r>
    </w:p>
    <w:p w14:paraId="6C71159C" w14:textId="78B16AAA" w:rsidR="00E41A32" w:rsidRPr="00787F6D" w:rsidRDefault="00E41A32" w:rsidP="00E41A32">
      <w:pPr>
        <w:pStyle w:val="Prrafodelista"/>
        <w:numPr>
          <w:ilvl w:val="0"/>
          <w:numId w:val="1"/>
        </w:numPr>
        <w:rPr>
          <w:rFonts w:ascii="Arial" w:eastAsia="Arial" w:hAnsi="Arial" w:cs="Arial"/>
          <w:sz w:val="24"/>
          <w:szCs w:val="24"/>
        </w:rPr>
      </w:pPr>
      <w:r w:rsidRPr="00787F6D">
        <w:rPr>
          <w:rFonts w:ascii="Arial" w:eastAsia="Arial" w:hAnsi="Arial" w:cs="Arial"/>
          <w:sz w:val="24"/>
          <w:szCs w:val="24"/>
        </w:rPr>
        <w:t>Doc. Árbol. Organizado por La sociedad Mexicana del Árbol y Reforestemos México.</w:t>
      </w:r>
    </w:p>
    <w:p w14:paraId="4956F97B" w14:textId="30C5F564" w:rsidR="00E41A32" w:rsidRPr="00787F6D" w:rsidRDefault="00E41A32" w:rsidP="00E41A32">
      <w:pPr>
        <w:pStyle w:val="Prrafodelista"/>
        <w:numPr>
          <w:ilvl w:val="0"/>
          <w:numId w:val="1"/>
        </w:numPr>
        <w:rPr>
          <w:rFonts w:ascii="Arial" w:eastAsia="Arial" w:hAnsi="Arial" w:cs="Arial"/>
          <w:sz w:val="24"/>
          <w:szCs w:val="24"/>
        </w:rPr>
      </w:pPr>
      <w:r w:rsidRPr="00787F6D">
        <w:rPr>
          <w:rFonts w:ascii="Arial" w:eastAsia="Arial" w:hAnsi="Arial" w:cs="Arial"/>
          <w:sz w:val="24"/>
          <w:szCs w:val="24"/>
        </w:rPr>
        <w:t>Explorando las energías sustentables. Organizado por la pontificia universidad católica de chile.</w:t>
      </w:r>
    </w:p>
    <w:p w14:paraId="6B8D8F79" w14:textId="35BEF61C" w:rsidR="00E41A32" w:rsidRPr="00787F6D" w:rsidRDefault="00E41A32" w:rsidP="00E41A32">
      <w:pPr>
        <w:rPr>
          <w:rFonts w:ascii="Arial" w:eastAsia="Arial" w:hAnsi="Arial" w:cs="Arial"/>
          <w:sz w:val="24"/>
          <w:szCs w:val="24"/>
        </w:rPr>
      </w:pPr>
      <w:r w:rsidRPr="00787F6D">
        <w:rPr>
          <w:rFonts w:ascii="Arial" w:eastAsia="Arial" w:hAnsi="Arial" w:cs="Arial"/>
          <w:sz w:val="24"/>
          <w:szCs w:val="24"/>
        </w:rPr>
        <w:t>Fue coordinador de innovación de proyectos de la Federación ambiental UNIVERDE en el periodo 2020-2021</w:t>
      </w:r>
    </w:p>
    <w:p w14:paraId="1D03CC3D" w14:textId="04BD4B90" w:rsidR="00E41A32" w:rsidRPr="00787F6D" w:rsidRDefault="00E41A32" w:rsidP="00E41A32">
      <w:pPr>
        <w:rPr>
          <w:rFonts w:ascii="Arial" w:eastAsia="Arial" w:hAnsi="Arial" w:cs="Arial"/>
          <w:sz w:val="24"/>
          <w:szCs w:val="24"/>
        </w:rPr>
      </w:pPr>
      <w:r w:rsidRPr="00787F6D">
        <w:rPr>
          <w:rFonts w:ascii="Arial" w:eastAsia="Arial" w:hAnsi="Arial" w:cs="Arial"/>
          <w:sz w:val="24"/>
          <w:szCs w:val="24"/>
        </w:rPr>
        <w:t>Y posteriormente Secretario General de la misma para el periodo 2021-2023.</w:t>
      </w:r>
    </w:p>
    <w:p w14:paraId="00000008" w14:textId="3ADCB8B8" w:rsidR="0075349D" w:rsidRPr="00787F6D" w:rsidRDefault="00E41A32">
      <w:pPr>
        <w:rPr>
          <w:rFonts w:ascii="Arial" w:eastAsia="Arial" w:hAnsi="Arial" w:cs="Arial"/>
          <w:sz w:val="24"/>
          <w:szCs w:val="24"/>
        </w:rPr>
      </w:pPr>
      <w:r w:rsidRPr="00787F6D">
        <w:rPr>
          <w:rFonts w:ascii="Arial" w:eastAsia="Arial" w:hAnsi="Arial" w:cs="Arial"/>
          <w:sz w:val="24"/>
          <w:szCs w:val="24"/>
        </w:rPr>
        <w:t>Durante este periodo se dedicó a impartir cursos, talleres y ponencias en el marco de la sustentabilidad en las distintas facultades de la UANL y otros centros educativos.</w:t>
      </w:r>
    </w:p>
    <w:p w14:paraId="00000009" w14:textId="77777777" w:rsidR="0075349D" w:rsidRPr="00787F6D" w:rsidRDefault="00DC6D73">
      <w:pPr>
        <w:rPr>
          <w:rFonts w:ascii="Arial" w:eastAsia="Arial" w:hAnsi="Arial" w:cs="Arial"/>
          <w:b/>
          <w:sz w:val="24"/>
          <w:szCs w:val="24"/>
          <w:u w:val="single"/>
        </w:rPr>
      </w:pPr>
      <w:r w:rsidRPr="00787F6D">
        <w:rPr>
          <w:rFonts w:ascii="Arial" w:eastAsia="Arial" w:hAnsi="Arial" w:cs="Arial"/>
          <w:b/>
          <w:sz w:val="24"/>
          <w:szCs w:val="24"/>
          <w:u w:val="single"/>
        </w:rPr>
        <w:t>Actividades Profesionales</w:t>
      </w:r>
    </w:p>
    <w:p w14:paraId="0000000A" w14:textId="4EF871AC" w:rsidR="0075349D" w:rsidRPr="00787F6D" w:rsidRDefault="00966422" w:rsidP="00966422">
      <w:pPr>
        <w:pStyle w:val="Prrafodelista"/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 w:rsidRPr="00787F6D">
        <w:rPr>
          <w:rFonts w:ascii="Arial" w:eastAsia="Arial" w:hAnsi="Arial" w:cs="Arial"/>
          <w:sz w:val="24"/>
          <w:szCs w:val="24"/>
        </w:rPr>
        <w:t xml:space="preserve">Front liner para Green Peace México A.C </w:t>
      </w:r>
      <w:proofErr w:type="gramStart"/>
      <w:r w:rsidR="00E41A32" w:rsidRPr="00787F6D">
        <w:rPr>
          <w:rFonts w:ascii="Arial" w:eastAsia="Arial" w:hAnsi="Arial" w:cs="Arial"/>
          <w:sz w:val="24"/>
          <w:szCs w:val="24"/>
          <w:u w:val="single"/>
        </w:rPr>
        <w:t>Enero</w:t>
      </w:r>
      <w:proofErr w:type="gramEnd"/>
      <w:r w:rsidR="00E41A32" w:rsidRPr="00787F6D">
        <w:rPr>
          <w:rFonts w:ascii="Arial" w:eastAsia="Arial" w:hAnsi="Arial" w:cs="Arial"/>
          <w:sz w:val="24"/>
          <w:szCs w:val="24"/>
          <w:u w:val="single"/>
        </w:rPr>
        <w:t xml:space="preserve"> 2019 – Mayo 2019</w:t>
      </w:r>
    </w:p>
    <w:p w14:paraId="611DEE05" w14:textId="0D6A1886" w:rsidR="00D8444C" w:rsidRPr="00787F6D" w:rsidRDefault="00D8444C" w:rsidP="00966422">
      <w:pPr>
        <w:ind w:left="360"/>
        <w:rPr>
          <w:rFonts w:ascii="Arial" w:eastAsia="Arial" w:hAnsi="Arial" w:cs="Arial"/>
          <w:sz w:val="24"/>
          <w:szCs w:val="24"/>
        </w:rPr>
      </w:pPr>
      <w:r w:rsidRPr="00787F6D">
        <w:rPr>
          <w:rFonts w:ascii="Arial" w:eastAsia="Arial" w:hAnsi="Arial" w:cs="Arial"/>
          <w:sz w:val="24"/>
          <w:szCs w:val="24"/>
        </w:rPr>
        <w:t>Descripción del puesto: Promotor de la sustentabilidad y los programas de la organización con el fin de recaudar donativos de personas físicas, exclusivamente.</w:t>
      </w:r>
    </w:p>
    <w:p w14:paraId="544130D9" w14:textId="1DD46166" w:rsidR="00D8444C" w:rsidRPr="00787F6D" w:rsidRDefault="00D8444C" w:rsidP="00966422">
      <w:pPr>
        <w:pStyle w:val="Prrafodelista"/>
        <w:numPr>
          <w:ilvl w:val="0"/>
          <w:numId w:val="2"/>
        </w:numPr>
        <w:rPr>
          <w:rFonts w:ascii="Arial" w:eastAsia="Arial" w:hAnsi="Arial" w:cs="Arial"/>
          <w:sz w:val="24"/>
          <w:szCs w:val="24"/>
        </w:rPr>
      </w:pPr>
      <w:r w:rsidRPr="00787F6D">
        <w:rPr>
          <w:rFonts w:ascii="Arial" w:eastAsia="Arial" w:hAnsi="Arial" w:cs="Arial"/>
          <w:sz w:val="24"/>
          <w:szCs w:val="24"/>
        </w:rPr>
        <w:t xml:space="preserve">Prácticas profesionales para el Centro de Investigación en Desarrollo Sustentable de la Universidad Autónoma de Nuevo León. </w:t>
      </w:r>
      <w:r w:rsidR="00966422" w:rsidRPr="00787F6D">
        <w:rPr>
          <w:rFonts w:ascii="Arial" w:eastAsia="Arial" w:hAnsi="Arial" w:cs="Arial"/>
          <w:sz w:val="24"/>
          <w:szCs w:val="24"/>
        </w:rPr>
        <w:t>Mayo diciembre 2022</w:t>
      </w:r>
    </w:p>
    <w:p w14:paraId="77A94E5B" w14:textId="77777777" w:rsidR="00966422" w:rsidRPr="00787F6D" w:rsidRDefault="00966422" w:rsidP="00966422">
      <w:pPr>
        <w:pStyle w:val="Prrafodelista"/>
        <w:rPr>
          <w:rFonts w:ascii="Arial" w:eastAsia="Arial" w:hAnsi="Arial" w:cs="Arial"/>
          <w:sz w:val="24"/>
          <w:szCs w:val="24"/>
        </w:rPr>
      </w:pPr>
    </w:p>
    <w:p w14:paraId="4A51C53D" w14:textId="3C14CB82" w:rsidR="00966422" w:rsidRPr="00787F6D" w:rsidRDefault="00D8444C" w:rsidP="00966422">
      <w:pPr>
        <w:pStyle w:val="Prrafodelista"/>
        <w:numPr>
          <w:ilvl w:val="0"/>
          <w:numId w:val="2"/>
        </w:numPr>
        <w:rPr>
          <w:rFonts w:ascii="Arial" w:eastAsia="Arial" w:hAnsi="Arial" w:cs="Arial"/>
          <w:sz w:val="24"/>
          <w:szCs w:val="24"/>
        </w:rPr>
      </w:pPr>
      <w:r w:rsidRPr="00787F6D">
        <w:rPr>
          <w:rFonts w:ascii="Arial" w:eastAsia="Arial" w:hAnsi="Arial" w:cs="Arial"/>
          <w:sz w:val="24"/>
          <w:szCs w:val="24"/>
        </w:rPr>
        <w:t xml:space="preserve">Descripción: Planeación, </w:t>
      </w:r>
      <w:r w:rsidR="00D94E1B" w:rsidRPr="00787F6D">
        <w:rPr>
          <w:rFonts w:ascii="Arial" w:eastAsia="Arial" w:hAnsi="Arial" w:cs="Arial"/>
          <w:sz w:val="24"/>
          <w:szCs w:val="24"/>
        </w:rPr>
        <w:t>ejecución</w:t>
      </w:r>
      <w:r w:rsidRPr="00787F6D">
        <w:rPr>
          <w:rFonts w:ascii="Arial" w:eastAsia="Arial" w:hAnsi="Arial" w:cs="Arial"/>
          <w:sz w:val="24"/>
          <w:szCs w:val="24"/>
        </w:rPr>
        <w:t xml:space="preserve"> y seguimiento a programas de sustentabilidad tales como:</w:t>
      </w:r>
    </w:p>
    <w:p w14:paraId="56E7BF87" w14:textId="608B3C35" w:rsidR="00D8444C" w:rsidRPr="00787F6D" w:rsidRDefault="00D8444C" w:rsidP="00D94E1B">
      <w:pPr>
        <w:pStyle w:val="Prrafodelista"/>
        <w:numPr>
          <w:ilvl w:val="0"/>
          <w:numId w:val="6"/>
        </w:numPr>
        <w:rPr>
          <w:rFonts w:ascii="Arial" w:eastAsia="Arial" w:hAnsi="Arial" w:cs="Arial"/>
          <w:sz w:val="24"/>
          <w:szCs w:val="24"/>
        </w:rPr>
      </w:pPr>
      <w:r w:rsidRPr="00787F6D">
        <w:rPr>
          <w:rFonts w:ascii="Arial" w:eastAsia="Arial" w:hAnsi="Arial" w:cs="Arial"/>
          <w:sz w:val="24"/>
          <w:szCs w:val="24"/>
        </w:rPr>
        <w:t>Monitoreo ambiental de 3 humedales (Rio la silla, parque lago y rio santa Catarina) en la zona metropolitana de Monterrey.</w:t>
      </w:r>
    </w:p>
    <w:p w14:paraId="7D94E1EE" w14:textId="4991B057" w:rsidR="00D8444C" w:rsidRPr="00787F6D" w:rsidRDefault="00D8444C" w:rsidP="00D94E1B">
      <w:pPr>
        <w:pStyle w:val="Prrafodelista"/>
        <w:numPr>
          <w:ilvl w:val="0"/>
          <w:numId w:val="6"/>
        </w:numPr>
        <w:rPr>
          <w:rFonts w:ascii="Arial" w:eastAsia="Arial" w:hAnsi="Arial" w:cs="Arial"/>
          <w:sz w:val="24"/>
          <w:szCs w:val="24"/>
        </w:rPr>
      </w:pPr>
      <w:r w:rsidRPr="00787F6D">
        <w:rPr>
          <w:rFonts w:ascii="Arial" w:eastAsia="Arial" w:hAnsi="Arial" w:cs="Arial"/>
          <w:sz w:val="24"/>
          <w:szCs w:val="24"/>
        </w:rPr>
        <w:t>Inventarios Forestales para las facultades de la UANL.</w:t>
      </w:r>
    </w:p>
    <w:p w14:paraId="16B8C607" w14:textId="548E4AC3" w:rsidR="00D8444C" w:rsidRPr="00787F6D" w:rsidRDefault="00D8444C" w:rsidP="00D94E1B">
      <w:pPr>
        <w:pStyle w:val="Prrafodelista"/>
        <w:numPr>
          <w:ilvl w:val="0"/>
          <w:numId w:val="6"/>
        </w:numPr>
        <w:rPr>
          <w:rFonts w:ascii="Arial" w:eastAsia="Arial" w:hAnsi="Arial" w:cs="Arial"/>
          <w:sz w:val="24"/>
          <w:szCs w:val="24"/>
        </w:rPr>
      </w:pPr>
      <w:r w:rsidRPr="00787F6D">
        <w:rPr>
          <w:rFonts w:ascii="Arial" w:eastAsia="Arial" w:hAnsi="Arial" w:cs="Arial"/>
          <w:sz w:val="24"/>
          <w:szCs w:val="24"/>
        </w:rPr>
        <w:t>Curso en línea para promover la sustentabilidad (Un evento de jóvenes para jóvenes)</w:t>
      </w:r>
    </w:p>
    <w:p w14:paraId="71D6F13B" w14:textId="5DF14ED5" w:rsidR="00D8444C" w:rsidRPr="00787F6D" w:rsidRDefault="00D8444C" w:rsidP="00D94E1B">
      <w:pPr>
        <w:pStyle w:val="Prrafodelista"/>
        <w:numPr>
          <w:ilvl w:val="0"/>
          <w:numId w:val="6"/>
        </w:numPr>
        <w:rPr>
          <w:rFonts w:ascii="Arial" w:eastAsia="Arial" w:hAnsi="Arial" w:cs="Arial"/>
          <w:sz w:val="24"/>
          <w:szCs w:val="24"/>
        </w:rPr>
      </w:pPr>
      <w:r w:rsidRPr="00787F6D">
        <w:rPr>
          <w:rFonts w:ascii="Arial" w:eastAsia="Arial" w:hAnsi="Arial" w:cs="Arial"/>
          <w:sz w:val="24"/>
          <w:szCs w:val="24"/>
        </w:rPr>
        <w:t>Generar contenido educativo en materia ambiental para redes sociales.</w:t>
      </w:r>
    </w:p>
    <w:sectPr w:rsidR="00D8444C" w:rsidRPr="00787F6D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841C2"/>
    <w:multiLevelType w:val="hybridMultilevel"/>
    <w:tmpl w:val="EA708E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C52CEC"/>
    <w:multiLevelType w:val="hybridMultilevel"/>
    <w:tmpl w:val="87EA7C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2807B6"/>
    <w:multiLevelType w:val="hybridMultilevel"/>
    <w:tmpl w:val="D6BEE890"/>
    <w:lvl w:ilvl="0" w:tplc="42A6414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4B55E3"/>
    <w:multiLevelType w:val="hybridMultilevel"/>
    <w:tmpl w:val="6D106E0A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89066F2"/>
    <w:multiLevelType w:val="hybridMultilevel"/>
    <w:tmpl w:val="45B6DC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105693"/>
    <w:multiLevelType w:val="hybridMultilevel"/>
    <w:tmpl w:val="24F077A6"/>
    <w:lvl w:ilvl="0" w:tplc="42A6414E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49D"/>
    <w:rsid w:val="0075349D"/>
    <w:rsid w:val="00787F6D"/>
    <w:rsid w:val="00966422"/>
    <w:rsid w:val="00C35FDF"/>
    <w:rsid w:val="00D8444C"/>
    <w:rsid w:val="00D94E1B"/>
    <w:rsid w:val="00DC6D73"/>
    <w:rsid w:val="00E41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E58D0"/>
  <w15:docId w15:val="{16877258-6D64-458F-AD4D-778B1F35B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144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44E9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E41A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+onxWUbRrsFrGJoeV10OA5D4mw==">CgMxLjAyCGguZ2pkZ3hzOAByITFJOU5ob1c0bE5kdGdHZmhOUGpsa1daRjIzZDNELXFwZA==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del Carmen Torres Martinez</dc:creator>
  <cp:lastModifiedBy>Perla Cecilia Martinez Cardona</cp:lastModifiedBy>
  <cp:revision>2</cp:revision>
  <dcterms:created xsi:type="dcterms:W3CDTF">2023-09-14T15:41:00Z</dcterms:created>
  <dcterms:modified xsi:type="dcterms:W3CDTF">2023-09-14T15:41:00Z</dcterms:modified>
</cp:coreProperties>
</file>