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57C70" w14:textId="3F403FDE" w:rsidR="008D2098" w:rsidRPr="001D5619" w:rsidRDefault="001D5619" w:rsidP="003663D3">
      <w:pPr>
        <w:jc w:val="both"/>
        <w:rPr>
          <w:rFonts w:ascii="Arial" w:hAnsi="Arial" w:cs="Arial"/>
          <w:b/>
          <w:sz w:val="36"/>
          <w:szCs w:val="36"/>
        </w:rPr>
      </w:pPr>
      <w:r w:rsidRPr="001D5619">
        <w:rPr>
          <w:rFonts w:ascii="Arial" w:hAnsi="Arial" w:cs="Arial"/>
          <w:b/>
          <w:sz w:val="36"/>
          <w:szCs w:val="36"/>
        </w:rPr>
        <w:t>ING. OSCAR OROZCO ALAVE</w:t>
      </w:r>
    </w:p>
    <w:p w14:paraId="0F73AC6F" w14:textId="371217AB" w:rsidR="00F24CE9" w:rsidRPr="006549DF" w:rsidRDefault="00F24CE9" w:rsidP="00D16A70">
      <w:pPr>
        <w:spacing w:line="276" w:lineRule="auto"/>
        <w:jc w:val="both"/>
        <w:rPr>
          <w:rFonts w:ascii="Arial" w:hAnsi="Arial" w:cs="Arial"/>
          <w:szCs w:val="24"/>
        </w:rPr>
      </w:pPr>
      <w:r>
        <w:rPr>
          <w:rFonts w:ascii="Arial" w:hAnsi="Arial" w:cs="Arial"/>
          <w:szCs w:val="24"/>
        </w:rPr>
        <w:t xml:space="preserve">Jefe de </w:t>
      </w:r>
      <w:r w:rsidRPr="00F24CE9">
        <w:rPr>
          <w:rFonts w:ascii="Arial" w:hAnsi="Arial" w:cs="Arial"/>
          <w:szCs w:val="24"/>
        </w:rPr>
        <w:t>dictaminación</w:t>
      </w:r>
      <w:r>
        <w:rPr>
          <w:rFonts w:ascii="Arial" w:hAnsi="Arial" w:cs="Arial"/>
          <w:szCs w:val="24"/>
        </w:rPr>
        <w:t xml:space="preserve"> Ambiental en </w:t>
      </w:r>
      <w:r w:rsidR="00943C59">
        <w:rPr>
          <w:rFonts w:ascii="Arial" w:hAnsi="Arial" w:cs="Arial"/>
          <w:szCs w:val="24"/>
        </w:rPr>
        <w:t>la Coordinación</w:t>
      </w:r>
      <w:r w:rsidR="002C4518">
        <w:rPr>
          <w:rFonts w:ascii="Arial" w:hAnsi="Arial" w:cs="Arial"/>
          <w:szCs w:val="24"/>
        </w:rPr>
        <w:t xml:space="preserve"> de intervención urbana sostenible de la </w:t>
      </w:r>
      <w:r w:rsidR="00050A45" w:rsidRPr="00050A45">
        <w:rPr>
          <w:rFonts w:ascii="Arial" w:hAnsi="Arial" w:cs="Arial"/>
          <w:szCs w:val="24"/>
        </w:rPr>
        <w:t>Dirección para la Atención del Cambio Climático</w:t>
      </w:r>
      <w:r>
        <w:rPr>
          <w:rFonts w:ascii="Arial" w:hAnsi="Arial" w:cs="Arial"/>
          <w:szCs w:val="24"/>
        </w:rPr>
        <w:t xml:space="preserve">, adscrita en </w:t>
      </w:r>
      <w:r w:rsidRPr="006549DF">
        <w:rPr>
          <w:rFonts w:ascii="Arial" w:hAnsi="Arial" w:cs="Arial"/>
          <w:szCs w:val="24"/>
        </w:rPr>
        <w:t>la Secretaría de Desarrollo Urbano Sostenible.</w:t>
      </w:r>
    </w:p>
    <w:p w14:paraId="63AAC656" w14:textId="77777777" w:rsidR="00631DC3" w:rsidRPr="006549DF" w:rsidRDefault="00631DC3">
      <w:pPr>
        <w:rPr>
          <w:rFonts w:ascii="Arial" w:hAnsi="Arial" w:cs="Arial"/>
          <w:sz w:val="10"/>
          <w:szCs w:val="24"/>
        </w:rPr>
      </w:pPr>
      <w:bookmarkStart w:id="0" w:name="_GoBack"/>
      <w:bookmarkEnd w:id="0"/>
    </w:p>
    <w:p w14:paraId="2987AAEF" w14:textId="77777777" w:rsidR="008D2098" w:rsidRPr="006549DF" w:rsidRDefault="00A50301">
      <w:pPr>
        <w:rPr>
          <w:rFonts w:ascii="Arial" w:hAnsi="Arial" w:cs="Arial"/>
          <w:b/>
          <w:szCs w:val="24"/>
        </w:rPr>
      </w:pPr>
      <w:r w:rsidRPr="006549DF">
        <w:rPr>
          <w:rFonts w:ascii="Arial" w:hAnsi="Arial" w:cs="Arial"/>
          <w:b/>
          <w:szCs w:val="24"/>
        </w:rPr>
        <w:t>ACTIVIDADES ACADEMICAS</w:t>
      </w:r>
    </w:p>
    <w:p w14:paraId="75355ECB" w14:textId="0ED943A3" w:rsidR="003663D3" w:rsidRDefault="00F24CE9" w:rsidP="00D16A70">
      <w:pPr>
        <w:spacing w:before="79" w:line="276" w:lineRule="auto"/>
        <w:rPr>
          <w:rFonts w:ascii="Arial" w:hAnsi="Arial" w:cs="Arial"/>
          <w:szCs w:val="24"/>
        </w:rPr>
      </w:pPr>
      <w:r>
        <w:rPr>
          <w:rFonts w:ascii="Arial" w:hAnsi="Arial" w:cs="Arial"/>
          <w:szCs w:val="24"/>
        </w:rPr>
        <w:t xml:space="preserve">Egresado de la Universidad </w:t>
      </w:r>
      <w:r w:rsidR="003663D3">
        <w:rPr>
          <w:rFonts w:ascii="Arial" w:hAnsi="Arial" w:cs="Arial"/>
          <w:szCs w:val="24"/>
        </w:rPr>
        <w:t>Autónoma</w:t>
      </w:r>
      <w:r>
        <w:rPr>
          <w:rFonts w:ascii="Arial" w:hAnsi="Arial" w:cs="Arial"/>
          <w:szCs w:val="24"/>
        </w:rPr>
        <w:t xml:space="preserve"> de Nuevo León en la </w:t>
      </w:r>
      <w:r w:rsidR="003663D3">
        <w:rPr>
          <w:rFonts w:ascii="Arial" w:hAnsi="Arial" w:cs="Arial"/>
          <w:szCs w:val="24"/>
        </w:rPr>
        <w:t>Ingeniería</w:t>
      </w:r>
      <w:r>
        <w:rPr>
          <w:rFonts w:ascii="Arial" w:hAnsi="Arial" w:cs="Arial"/>
          <w:szCs w:val="24"/>
        </w:rPr>
        <w:t xml:space="preserve"> de Manejo de recursos Naturales, ciclo</w:t>
      </w:r>
      <w:r w:rsidR="003663D3" w:rsidRPr="003663D3">
        <w:rPr>
          <w:rFonts w:ascii="Arial" w:hAnsi="Arial" w:cs="Arial"/>
          <w:szCs w:val="24"/>
        </w:rPr>
        <w:t xml:space="preserve"> 2016</w:t>
      </w:r>
      <w:r w:rsidR="003663D3">
        <w:rPr>
          <w:rFonts w:ascii="Arial" w:hAnsi="Arial" w:cs="Arial"/>
          <w:szCs w:val="24"/>
        </w:rPr>
        <w:t>-</w:t>
      </w:r>
      <w:r w:rsidR="003663D3" w:rsidRPr="003663D3">
        <w:rPr>
          <w:rFonts w:ascii="Arial" w:hAnsi="Arial" w:cs="Arial"/>
          <w:szCs w:val="24"/>
        </w:rPr>
        <w:t>2021</w:t>
      </w:r>
      <w:r w:rsidR="003663D3">
        <w:rPr>
          <w:rFonts w:ascii="Arial" w:hAnsi="Arial" w:cs="Arial"/>
          <w:szCs w:val="24"/>
        </w:rPr>
        <w:t>.</w:t>
      </w:r>
    </w:p>
    <w:p w14:paraId="7E123DA1" w14:textId="20831D6B" w:rsidR="00635217" w:rsidRDefault="003663D3" w:rsidP="00D16A70">
      <w:pPr>
        <w:spacing w:before="79" w:line="276" w:lineRule="auto"/>
        <w:rPr>
          <w:rFonts w:ascii="Arial" w:hAnsi="Arial" w:cs="Arial"/>
          <w:szCs w:val="24"/>
        </w:rPr>
      </w:pPr>
      <w:r>
        <w:rPr>
          <w:rFonts w:ascii="Arial" w:hAnsi="Arial" w:cs="Arial"/>
          <w:szCs w:val="24"/>
        </w:rPr>
        <w:t>Egresado del Centro de Educativo Cruz Azul adscrito a la UNAM ciclo 2013-2016.</w:t>
      </w:r>
    </w:p>
    <w:p w14:paraId="610C4771" w14:textId="77777777" w:rsidR="00D16A70" w:rsidRPr="00D16A70" w:rsidRDefault="00D16A70" w:rsidP="00D16A70">
      <w:pPr>
        <w:spacing w:before="79" w:line="276" w:lineRule="auto"/>
        <w:rPr>
          <w:rFonts w:ascii="Calibri Light" w:hAnsi="Calibri Light"/>
          <w:sz w:val="16"/>
        </w:rPr>
      </w:pPr>
    </w:p>
    <w:p w14:paraId="21C449B2" w14:textId="347749B1" w:rsidR="00D16A70" w:rsidRPr="006549DF" w:rsidRDefault="008D2098" w:rsidP="003400B0">
      <w:pPr>
        <w:rPr>
          <w:rFonts w:ascii="Arial" w:hAnsi="Arial" w:cs="Arial"/>
          <w:b/>
          <w:szCs w:val="24"/>
        </w:rPr>
      </w:pPr>
      <w:r w:rsidRPr="006549DF">
        <w:rPr>
          <w:rFonts w:ascii="Arial" w:hAnsi="Arial" w:cs="Arial"/>
          <w:b/>
          <w:szCs w:val="24"/>
        </w:rPr>
        <w:t>EXPERIENCIA LABORAL</w:t>
      </w:r>
      <w:r w:rsidR="003400B0" w:rsidRPr="006549DF">
        <w:rPr>
          <w:rFonts w:ascii="Arial" w:hAnsi="Arial" w:cs="Arial"/>
          <w:b/>
          <w:szCs w:val="24"/>
        </w:rPr>
        <w:t xml:space="preserve"> </w:t>
      </w:r>
    </w:p>
    <w:p w14:paraId="35FF69B5" w14:textId="5B9F37F3" w:rsidR="002C4518" w:rsidRPr="002C4518" w:rsidRDefault="002C4518" w:rsidP="00D16A70">
      <w:pPr>
        <w:spacing w:before="79" w:line="276" w:lineRule="auto"/>
        <w:jc w:val="both"/>
        <w:rPr>
          <w:rFonts w:ascii="Arial" w:hAnsi="Arial" w:cs="Arial"/>
          <w:szCs w:val="24"/>
        </w:rPr>
      </w:pPr>
      <w:r w:rsidRPr="002C4518">
        <w:rPr>
          <w:rFonts w:ascii="Arial" w:hAnsi="Arial" w:cs="Arial"/>
          <w:szCs w:val="24"/>
        </w:rPr>
        <w:t>Laboro en la Secretaría para un Desarrollo Sostenible del Municipio de Monterrey desde mayo de 2024, desempeñándome como Jefe de Dictaminadores en la Coordinación de Intervención Urbana Sostenible de la Dirección para la Atención del Cambio Climático. Mis responsabilidades incluyen la elaboración,</w:t>
      </w:r>
      <w:r>
        <w:rPr>
          <w:rFonts w:ascii="Arial" w:hAnsi="Arial" w:cs="Arial"/>
          <w:szCs w:val="24"/>
        </w:rPr>
        <w:t xml:space="preserve"> revisión, </w:t>
      </w:r>
      <w:r w:rsidRPr="002C4518">
        <w:rPr>
          <w:rFonts w:ascii="Arial" w:hAnsi="Arial" w:cs="Arial"/>
          <w:szCs w:val="24"/>
        </w:rPr>
        <w:t>seguimiento y actualización de permisos de desmonte y deshierbe, así como licencias de fraccionamiento (Lineamientos generales, Urbanísticos, Plano Rasantes, Ejecutivo y Ventas y Término y Liberación de Obras).</w:t>
      </w:r>
    </w:p>
    <w:p w14:paraId="228726B0" w14:textId="77777777" w:rsidR="002C4518" w:rsidRPr="002C4518" w:rsidRDefault="002C4518" w:rsidP="00D16A70">
      <w:pPr>
        <w:spacing w:before="79" w:line="276" w:lineRule="auto"/>
        <w:jc w:val="both"/>
        <w:rPr>
          <w:rFonts w:ascii="Arial" w:hAnsi="Arial" w:cs="Arial"/>
          <w:szCs w:val="24"/>
        </w:rPr>
      </w:pPr>
      <w:r w:rsidRPr="002C4518">
        <w:rPr>
          <w:rFonts w:ascii="Arial" w:hAnsi="Arial" w:cs="Arial"/>
          <w:szCs w:val="24"/>
        </w:rPr>
        <w:t>Previo a esta posición, participé en el inventario forestal realizado por la Facultad de Ciencias Forestales de la UANL, solicitado por el Municipio de San Pedro Garza García, N.L. Este trabajo involucró la recolección de datos en campo (Dasonomía y Sanidad) y su procesamiento en gabinete (cálculo de Índice de Importancia de Especies, abundancia relativa, etc.) durante el periodo de enero a abril de 2024.</w:t>
      </w:r>
    </w:p>
    <w:p w14:paraId="35E3F0ED" w14:textId="77777777" w:rsidR="002C4518" w:rsidRPr="002C4518" w:rsidRDefault="002C4518" w:rsidP="00D16A70">
      <w:pPr>
        <w:spacing w:before="79" w:line="276" w:lineRule="auto"/>
        <w:jc w:val="both"/>
        <w:rPr>
          <w:rFonts w:ascii="Arial" w:hAnsi="Arial" w:cs="Arial"/>
          <w:szCs w:val="24"/>
        </w:rPr>
      </w:pPr>
      <w:r w:rsidRPr="002C4518">
        <w:rPr>
          <w:rFonts w:ascii="Arial" w:hAnsi="Arial" w:cs="Arial"/>
          <w:szCs w:val="24"/>
        </w:rPr>
        <w:t>Entre noviembre y diciembre de 2023, colaboré en el proyecto de rescate de flora y fauna del desarrollo industrial POCKET PARK como Supervisor Ambiental, aplicando la normatividad de SEMARNAT en los procesos de campo. Además, fui responsable de la elaboración de informes preventivos y de seguimiento, así como de la gestión de bases de datos para la empresa C4 Estrategia Ambiental.</w:t>
      </w:r>
    </w:p>
    <w:p w14:paraId="049E766A" w14:textId="77777777" w:rsidR="002C4518" w:rsidRPr="002C4518" w:rsidRDefault="002C4518" w:rsidP="00D16A70">
      <w:pPr>
        <w:spacing w:before="79" w:line="276" w:lineRule="auto"/>
        <w:jc w:val="both"/>
        <w:rPr>
          <w:rFonts w:ascii="Arial" w:hAnsi="Arial" w:cs="Arial"/>
          <w:szCs w:val="24"/>
        </w:rPr>
      </w:pPr>
      <w:r w:rsidRPr="002C4518">
        <w:rPr>
          <w:rFonts w:ascii="Arial" w:hAnsi="Arial" w:cs="Arial"/>
          <w:szCs w:val="24"/>
        </w:rPr>
        <w:t>De 2022 a 2023, trabajé en San Pedro Parques, dentro del municipio de SPGG, desempeñándome como Agente de Calidad. Mis funciones incluyeron levantamientos de métricas y datos estadísticos (biológicos, sociales y abióticos), así como la supervisión ecológica y la implementación de normativas de seguridad en espacios recreativos.</w:t>
      </w:r>
    </w:p>
    <w:p w14:paraId="4E316A78" w14:textId="77777777" w:rsidR="002C4518" w:rsidRPr="002C4518" w:rsidRDefault="002C4518" w:rsidP="00D16A70">
      <w:pPr>
        <w:spacing w:before="79" w:line="276" w:lineRule="auto"/>
        <w:jc w:val="both"/>
        <w:rPr>
          <w:rFonts w:ascii="Arial" w:hAnsi="Arial" w:cs="Arial"/>
          <w:szCs w:val="24"/>
        </w:rPr>
      </w:pPr>
      <w:r w:rsidRPr="002C4518">
        <w:rPr>
          <w:rFonts w:ascii="Arial" w:hAnsi="Arial" w:cs="Arial"/>
          <w:szCs w:val="24"/>
        </w:rPr>
        <w:t>En 2021, formé parte del equipo de campo encargado del muestreo ambiental en SECOVAM, donde realicé actividades de inspección y seguimiento ambiental bajo las normativas ambientales correspondientes, incluyendo aire (NOM-025-SSA1), agua (NOM-001, 002 y 003-CONAGUA) y ambiente laboral (NOM 025, 011, 024, 015, 012, 013 STPS).</w:t>
      </w:r>
    </w:p>
    <w:p w14:paraId="73DA0319" w14:textId="58E50EFC" w:rsidR="00647CF6" w:rsidRPr="002C4518" w:rsidRDefault="00647CF6" w:rsidP="00D16A70">
      <w:pPr>
        <w:spacing w:before="79" w:line="276" w:lineRule="auto"/>
        <w:jc w:val="both"/>
        <w:rPr>
          <w:sz w:val="24"/>
          <w:szCs w:val="24"/>
        </w:rPr>
      </w:pPr>
    </w:p>
    <w:sectPr w:rsidR="00647CF6" w:rsidRPr="002C451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098"/>
    <w:rsid w:val="00050A45"/>
    <w:rsid w:val="00087276"/>
    <w:rsid w:val="000E3B91"/>
    <w:rsid w:val="001D5619"/>
    <w:rsid w:val="002C4518"/>
    <w:rsid w:val="003163BE"/>
    <w:rsid w:val="003400B0"/>
    <w:rsid w:val="003663D3"/>
    <w:rsid w:val="00631DC3"/>
    <w:rsid w:val="00635217"/>
    <w:rsid w:val="00647CF6"/>
    <w:rsid w:val="006549DF"/>
    <w:rsid w:val="00716741"/>
    <w:rsid w:val="007F05EA"/>
    <w:rsid w:val="007F490B"/>
    <w:rsid w:val="008D2098"/>
    <w:rsid w:val="00943C59"/>
    <w:rsid w:val="00952C35"/>
    <w:rsid w:val="009549CF"/>
    <w:rsid w:val="00971FDA"/>
    <w:rsid w:val="00A0277F"/>
    <w:rsid w:val="00A50301"/>
    <w:rsid w:val="00A600C5"/>
    <w:rsid w:val="00AB1038"/>
    <w:rsid w:val="00B51072"/>
    <w:rsid w:val="00BD162E"/>
    <w:rsid w:val="00C8102D"/>
    <w:rsid w:val="00D16A70"/>
    <w:rsid w:val="00D9167E"/>
    <w:rsid w:val="00E313BA"/>
    <w:rsid w:val="00EC2230"/>
    <w:rsid w:val="00F24CE9"/>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B6A43"/>
  <w15:chartTrackingRefBased/>
  <w15:docId w15:val="{03CD315A-CCAE-43C6-A08F-ADE7327C1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next w:val="Normal"/>
    <w:link w:val="Ttulo4Car"/>
    <w:uiPriority w:val="9"/>
    <w:semiHidden/>
    <w:unhideWhenUsed/>
    <w:qFormat/>
    <w:rsid w:val="00050A4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5030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0301"/>
    <w:rPr>
      <w:rFonts w:ascii="Segoe UI" w:hAnsi="Segoe UI" w:cs="Segoe UI"/>
      <w:sz w:val="18"/>
      <w:szCs w:val="18"/>
    </w:rPr>
  </w:style>
  <w:style w:type="paragraph" w:styleId="Textoindependiente">
    <w:name w:val="Body Text"/>
    <w:basedOn w:val="Normal"/>
    <w:link w:val="TextoindependienteCar"/>
    <w:uiPriority w:val="1"/>
    <w:qFormat/>
    <w:rsid w:val="003663D3"/>
    <w:pPr>
      <w:widowControl w:val="0"/>
      <w:autoSpaceDE w:val="0"/>
      <w:autoSpaceDN w:val="0"/>
      <w:spacing w:after="0" w:line="240" w:lineRule="auto"/>
      <w:ind w:left="144"/>
    </w:pPr>
    <w:rPr>
      <w:rFonts w:ascii="Calibri" w:eastAsia="Calibri" w:hAnsi="Calibri" w:cs="Calibri"/>
      <w:b/>
      <w:bCs/>
      <w:lang w:val="es-ES"/>
    </w:rPr>
  </w:style>
  <w:style w:type="character" w:customStyle="1" w:styleId="TextoindependienteCar">
    <w:name w:val="Texto independiente Car"/>
    <w:basedOn w:val="Fuentedeprrafopredeter"/>
    <w:link w:val="Textoindependiente"/>
    <w:uiPriority w:val="1"/>
    <w:rsid w:val="003663D3"/>
    <w:rPr>
      <w:rFonts w:ascii="Calibri" w:eastAsia="Calibri" w:hAnsi="Calibri" w:cs="Calibri"/>
      <w:b/>
      <w:bCs/>
      <w:lang w:val="es-ES"/>
    </w:rPr>
  </w:style>
  <w:style w:type="character" w:customStyle="1" w:styleId="Ttulo4Car">
    <w:name w:val="Título 4 Car"/>
    <w:basedOn w:val="Fuentedeprrafopredeter"/>
    <w:link w:val="Ttulo4"/>
    <w:uiPriority w:val="9"/>
    <w:semiHidden/>
    <w:rsid w:val="00050A45"/>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19300">
      <w:bodyDiv w:val="1"/>
      <w:marLeft w:val="0"/>
      <w:marRight w:val="0"/>
      <w:marTop w:val="0"/>
      <w:marBottom w:val="0"/>
      <w:divBdr>
        <w:top w:val="none" w:sz="0" w:space="0" w:color="auto"/>
        <w:left w:val="none" w:sz="0" w:space="0" w:color="auto"/>
        <w:bottom w:val="none" w:sz="0" w:space="0" w:color="auto"/>
        <w:right w:val="none" w:sz="0" w:space="0" w:color="auto"/>
      </w:divBdr>
    </w:div>
    <w:div w:id="792332905">
      <w:bodyDiv w:val="1"/>
      <w:marLeft w:val="0"/>
      <w:marRight w:val="0"/>
      <w:marTop w:val="0"/>
      <w:marBottom w:val="0"/>
      <w:divBdr>
        <w:top w:val="none" w:sz="0" w:space="0" w:color="auto"/>
        <w:left w:val="none" w:sz="0" w:space="0" w:color="auto"/>
        <w:bottom w:val="none" w:sz="0" w:space="0" w:color="auto"/>
        <w:right w:val="none" w:sz="0" w:space="0" w:color="auto"/>
      </w:divBdr>
    </w:div>
    <w:div w:id="1020472320">
      <w:bodyDiv w:val="1"/>
      <w:marLeft w:val="0"/>
      <w:marRight w:val="0"/>
      <w:marTop w:val="0"/>
      <w:marBottom w:val="0"/>
      <w:divBdr>
        <w:top w:val="none" w:sz="0" w:space="0" w:color="auto"/>
        <w:left w:val="none" w:sz="0" w:space="0" w:color="auto"/>
        <w:bottom w:val="none" w:sz="0" w:space="0" w:color="auto"/>
        <w:right w:val="none" w:sz="0" w:space="0" w:color="auto"/>
      </w:divBdr>
    </w:div>
    <w:div w:id="1084691611">
      <w:bodyDiv w:val="1"/>
      <w:marLeft w:val="0"/>
      <w:marRight w:val="0"/>
      <w:marTop w:val="0"/>
      <w:marBottom w:val="0"/>
      <w:divBdr>
        <w:top w:val="none" w:sz="0" w:space="0" w:color="auto"/>
        <w:left w:val="none" w:sz="0" w:space="0" w:color="auto"/>
        <w:bottom w:val="none" w:sz="0" w:space="0" w:color="auto"/>
        <w:right w:val="none" w:sz="0" w:space="0" w:color="auto"/>
      </w:divBdr>
    </w:div>
    <w:div w:id="125300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2061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 Coronado Sanchez</dc:creator>
  <cp:keywords/>
  <dc:description/>
  <cp:lastModifiedBy>Perla Cecilia Martinez Cardona</cp:lastModifiedBy>
  <cp:revision>2</cp:revision>
  <cp:lastPrinted>2024-07-18T00:01:00Z</cp:lastPrinted>
  <dcterms:created xsi:type="dcterms:W3CDTF">2024-07-22T15:42:00Z</dcterms:created>
  <dcterms:modified xsi:type="dcterms:W3CDTF">2024-07-22T15:42:00Z</dcterms:modified>
</cp:coreProperties>
</file>