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5349D" w:rsidRDefault="0075349D">
      <w:pPr>
        <w:rPr>
          <w:rFonts w:ascii="Arial" w:eastAsia="Arial" w:hAnsi="Arial" w:cs="Arial"/>
          <w:sz w:val="28"/>
          <w:szCs w:val="28"/>
        </w:rPr>
      </w:pPr>
    </w:p>
    <w:p w14:paraId="00000003" w14:textId="41F94351" w:rsidR="0075349D" w:rsidRDefault="008418FE" w:rsidP="00750975">
      <w:pPr>
        <w:jc w:val="both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Start w:id="1" w:name="_GoBack"/>
      <w:bookmarkEnd w:id="0"/>
      <w:r>
        <w:rPr>
          <w:rFonts w:ascii="Arial" w:eastAsia="Arial" w:hAnsi="Arial" w:cs="Arial"/>
          <w:b/>
          <w:sz w:val="48"/>
          <w:szCs w:val="48"/>
        </w:rPr>
        <w:t>JAVIER CASTRO GUERRERO</w:t>
      </w:r>
    </w:p>
    <w:bookmarkEnd w:id="1"/>
    <w:p w14:paraId="00000004" w14:textId="05847D41" w:rsidR="0075349D" w:rsidRDefault="00750975" w:rsidP="0075097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Actualmente se desempeña como Jefe</w:t>
      </w:r>
      <w:r w:rsidR="008418FE">
        <w:rPr>
          <w:rFonts w:ascii="Arial" w:eastAsia="Arial" w:hAnsi="Arial" w:cs="Arial"/>
          <w:sz w:val="28"/>
          <w:szCs w:val="28"/>
        </w:rPr>
        <w:t xml:space="preserve"> de Normatividad</w:t>
      </w:r>
      <w:r w:rsidR="00DC6D73">
        <w:rPr>
          <w:rFonts w:ascii="Arial" w:eastAsia="Arial" w:hAnsi="Arial" w:cs="Arial"/>
          <w:sz w:val="28"/>
          <w:szCs w:val="28"/>
        </w:rPr>
        <w:t>,</w:t>
      </w:r>
      <w:r w:rsidR="008418FE">
        <w:rPr>
          <w:rFonts w:ascii="Arial" w:eastAsia="Arial" w:hAnsi="Arial" w:cs="Arial"/>
          <w:sz w:val="28"/>
          <w:szCs w:val="28"/>
        </w:rPr>
        <w:t xml:space="preserve"> de la Dirección General de Movilidad y Espacio Público</w:t>
      </w:r>
      <w:r w:rsidR="00DC6D73">
        <w:rPr>
          <w:rFonts w:ascii="Arial" w:eastAsia="Arial" w:hAnsi="Arial" w:cs="Arial"/>
          <w:sz w:val="28"/>
          <w:szCs w:val="28"/>
        </w:rPr>
        <w:t xml:space="preserve"> de la Secretaría de Desarrollo Urbano Sostenible del Municipio de Monterrey</w:t>
      </w:r>
      <w:r>
        <w:rPr>
          <w:rFonts w:ascii="Arial" w:eastAsia="Arial" w:hAnsi="Arial" w:cs="Arial"/>
          <w:sz w:val="28"/>
          <w:szCs w:val="28"/>
        </w:rPr>
        <w:t>.</w:t>
      </w:r>
    </w:p>
    <w:p w14:paraId="00000005" w14:textId="77777777" w:rsidR="0075349D" w:rsidRDefault="0075349D">
      <w:pPr>
        <w:rPr>
          <w:rFonts w:ascii="Arial" w:eastAsia="Arial" w:hAnsi="Arial" w:cs="Arial"/>
          <w:sz w:val="28"/>
          <w:szCs w:val="28"/>
        </w:rPr>
      </w:pPr>
    </w:p>
    <w:p w14:paraId="00000006" w14:textId="77777777" w:rsidR="0075349D" w:rsidRDefault="00DC6D73">
      <w:pPr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Actividades académicas</w:t>
      </w:r>
    </w:p>
    <w:p w14:paraId="00000007" w14:textId="7672E42F" w:rsidR="0075349D" w:rsidRDefault="008418FE">
      <w:pPr>
        <w:rPr>
          <w:rFonts w:ascii="Arial" w:eastAsia="Arial" w:hAnsi="Arial" w:cs="Arial"/>
          <w:sz w:val="28"/>
          <w:szCs w:val="28"/>
        </w:rPr>
      </w:pPr>
      <w:r w:rsidRPr="008418FE">
        <w:rPr>
          <w:rFonts w:ascii="Arial" w:eastAsia="Arial" w:hAnsi="Arial" w:cs="Arial"/>
          <w:sz w:val="28"/>
          <w:szCs w:val="28"/>
        </w:rPr>
        <w:t xml:space="preserve">Cursó la Licenciatura </w:t>
      </w:r>
      <w:r>
        <w:rPr>
          <w:rFonts w:ascii="Arial" w:eastAsia="Arial" w:hAnsi="Arial" w:cs="Arial"/>
          <w:sz w:val="28"/>
          <w:szCs w:val="28"/>
        </w:rPr>
        <w:t>en</w:t>
      </w:r>
      <w:r w:rsidRPr="008418FE">
        <w:rPr>
          <w:rFonts w:ascii="Arial" w:eastAsia="Arial" w:hAnsi="Arial" w:cs="Arial"/>
          <w:sz w:val="28"/>
          <w:szCs w:val="28"/>
        </w:rPr>
        <w:t xml:space="preserve"> Derecho en la Universidad Autónoma de Nuevo León. </w:t>
      </w:r>
    </w:p>
    <w:p w14:paraId="00000008" w14:textId="77777777" w:rsidR="0075349D" w:rsidRDefault="0075349D">
      <w:pPr>
        <w:rPr>
          <w:rFonts w:ascii="Arial" w:eastAsia="Arial" w:hAnsi="Arial" w:cs="Arial"/>
          <w:sz w:val="28"/>
          <w:szCs w:val="28"/>
        </w:rPr>
      </w:pPr>
    </w:p>
    <w:p w14:paraId="00000009" w14:textId="77777777" w:rsidR="0075349D" w:rsidRDefault="00DC6D73">
      <w:pPr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Actividades Profesionales</w:t>
      </w:r>
    </w:p>
    <w:p w14:paraId="59B95517" w14:textId="312BC459" w:rsidR="008418FE" w:rsidRPr="008418FE" w:rsidRDefault="008418FE" w:rsidP="00750975">
      <w:pPr>
        <w:jc w:val="both"/>
        <w:rPr>
          <w:rFonts w:ascii="Arial" w:eastAsia="Arial" w:hAnsi="Arial" w:cs="Arial"/>
          <w:sz w:val="28"/>
          <w:szCs w:val="28"/>
        </w:rPr>
      </w:pPr>
      <w:r w:rsidRPr="008418FE">
        <w:rPr>
          <w:rFonts w:ascii="Arial" w:eastAsia="Arial" w:hAnsi="Arial" w:cs="Arial"/>
          <w:sz w:val="28"/>
          <w:szCs w:val="28"/>
        </w:rPr>
        <w:t>Inició su trayectoria laboral en el año 2014 en despacho particular a cargo del Lic. Roberto Zav</w:t>
      </w:r>
      <w:r w:rsidR="00750975">
        <w:rPr>
          <w:rFonts w:ascii="Arial" w:eastAsia="Arial" w:hAnsi="Arial" w:cs="Arial"/>
          <w:sz w:val="28"/>
          <w:szCs w:val="28"/>
        </w:rPr>
        <w:t>ala viendo temas en materia de Derecho Civil y F</w:t>
      </w:r>
      <w:r w:rsidRPr="008418FE">
        <w:rPr>
          <w:rFonts w:ascii="Arial" w:eastAsia="Arial" w:hAnsi="Arial" w:cs="Arial"/>
          <w:sz w:val="28"/>
          <w:szCs w:val="28"/>
        </w:rPr>
        <w:t>amiliar; así como también dando asesoría y registro gratuito a pensionados del INFONAVIT en un program</w:t>
      </w:r>
      <w:r w:rsidR="00750975">
        <w:rPr>
          <w:rFonts w:ascii="Arial" w:eastAsia="Arial" w:hAnsi="Arial" w:cs="Arial"/>
          <w:sz w:val="28"/>
          <w:szCs w:val="28"/>
        </w:rPr>
        <w:t>a impulsado por la Facultad de Derecho y C</w:t>
      </w:r>
      <w:r w:rsidRPr="008418FE">
        <w:rPr>
          <w:rFonts w:ascii="Arial" w:eastAsia="Arial" w:hAnsi="Arial" w:cs="Arial"/>
          <w:sz w:val="28"/>
          <w:szCs w:val="28"/>
        </w:rPr>
        <w:t>riminología de la UANL.</w:t>
      </w:r>
    </w:p>
    <w:p w14:paraId="0000000B" w14:textId="701B131E" w:rsidR="0075349D" w:rsidRDefault="0075349D" w:rsidP="008418FE">
      <w:pPr>
        <w:rPr>
          <w:rFonts w:ascii="Arial" w:eastAsia="Arial" w:hAnsi="Arial" w:cs="Arial"/>
          <w:sz w:val="28"/>
          <w:szCs w:val="28"/>
        </w:rPr>
      </w:pPr>
    </w:p>
    <w:sectPr w:rsidR="0075349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9D"/>
    <w:rsid w:val="00750975"/>
    <w:rsid w:val="0075349D"/>
    <w:rsid w:val="008418FE"/>
    <w:rsid w:val="00AB4DC0"/>
    <w:rsid w:val="00C35FDF"/>
    <w:rsid w:val="00D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58D0"/>
  <w15:docId w15:val="{16877258-6D64-458F-AD4D-778B1F35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4E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+onxWUbRrsFrGJoeV10OA5D4mw==">CgMxLjAyCGguZ2pkZ3hzOAByITFJOU5ob1c0bE5kdGdHZmhOUGpsa1daRjIzZDNELXFwZA==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Torres Martinez</dc:creator>
  <cp:lastModifiedBy>Perla Cecilia Martinez Cardona</cp:lastModifiedBy>
  <cp:revision>2</cp:revision>
  <dcterms:created xsi:type="dcterms:W3CDTF">2023-09-14T15:44:00Z</dcterms:created>
  <dcterms:modified xsi:type="dcterms:W3CDTF">2023-09-14T15:44:00Z</dcterms:modified>
</cp:coreProperties>
</file>