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6C" w:rsidRPr="00721122" w:rsidRDefault="00EA6D5D" w:rsidP="00C45B9F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C</w:t>
      </w:r>
      <w:r w:rsidR="00C45B9F">
        <w:rPr>
          <w:rFonts w:ascii="Arial" w:hAnsi="Arial" w:cs="Arial"/>
          <w:color w:val="404040" w:themeColor="text1" w:themeTint="BF"/>
          <w:sz w:val="54"/>
          <w:szCs w:val="54"/>
        </w:rPr>
        <w:t xml:space="preserve">. </w:t>
      </w:r>
      <w:r w:rsidR="00853C42">
        <w:rPr>
          <w:rFonts w:ascii="Arial" w:hAnsi="Arial" w:cs="Arial"/>
          <w:color w:val="404040" w:themeColor="text1" w:themeTint="BF"/>
          <w:sz w:val="54"/>
          <w:szCs w:val="54"/>
        </w:rPr>
        <w:t xml:space="preserve">José Juan Romero </w:t>
      </w:r>
      <w:proofErr w:type="spellStart"/>
      <w:r w:rsidR="00853C42">
        <w:rPr>
          <w:rFonts w:ascii="Arial" w:hAnsi="Arial" w:cs="Arial"/>
          <w:color w:val="404040" w:themeColor="text1" w:themeTint="BF"/>
          <w:sz w:val="54"/>
          <w:szCs w:val="54"/>
        </w:rPr>
        <w:t>Zendejas</w:t>
      </w:r>
      <w:bookmarkStart w:id="0" w:name="_GoBack"/>
      <w:bookmarkEnd w:id="0"/>
      <w:proofErr w:type="spellEnd"/>
    </w:p>
    <w:p w:rsidR="00C45B9F" w:rsidRDefault="00EF1A6C" w:rsidP="00EF1A6C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Actualmente desempeñando el puesto de </w:t>
      </w:r>
      <w:r w:rsidR="00C45B9F">
        <w:rPr>
          <w:rFonts w:ascii="Arial" w:hAnsi="Arial" w:cs="Arial"/>
          <w:color w:val="404040" w:themeColor="text1" w:themeTint="BF"/>
          <w:shd w:val="clear" w:color="auto" w:fill="FFFFFF"/>
        </w:rPr>
        <w:t>Coordinador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 xml:space="preserve"> de Inspección </w:t>
      </w:r>
      <w:r w:rsidR="00463E95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>en la Dirección de Protección Civil de la IGJ, adscrita a la Inspección General de Justicia Cívica, Protección a la Ciudadanía y Prevención del Delito de la Secretaría de Seguridad y Protección a la Ciudadanía.</w:t>
      </w:r>
      <w:r w:rsidR="00463E95">
        <w:rPr>
          <w:rFonts w:ascii="Arial" w:hAnsi="Arial" w:cs="Arial"/>
          <w:color w:val="404040" w:themeColor="text1" w:themeTint="BF"/>
          <w:shd w:val="clear" w:color="auto" w:fill="FFFFFF"/>
        </w:rPr>
        <w:t>.</w:t>
      </w:r>
    </w:p>
    <w:p w:rsidR="00C45B9F" w:rsidRPr="00293216" w:rsidRDefault="00C45B9F" w:rsidP="00C45B9F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C45B9F" w:rsidRDefault="00853C42" w:rsidP="00C45B9F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Se encuentra estudiando en la Universidad Ciudadana, ubicada en el Estado de Nuevo León, la carrera de Licenciado en Derecho</w:t>
      </w:r>
      <w:r w:rsidR="00C45B9F">
        <w:rPr>
          <w:rFonts w:ascii="Arial" w:hAnsi="Arial" w:cs="Arial"/>
          <w:color w:val="404040" w:themeColor="text1" w:themeTint="BF"/>
        </w:rPr>
        <w:t>.</w:t>
      </w:r>
    </w:p>
    <w:p w:rsidR="00C45B9F" w:rsidRPr="00C73C15" w:rsidRDefault="00C45B9F" w:rsidP="00C45B9F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12"/>
          <w:szCs w:val="20"/>
        </w:rPr>
      </w:pPr>
    </w:p>
    <w:p w:rsidR="00C45B9F" w:rsidRPr="00E24F42" w:rsidRDefault="00C45B9F" w:rsidP="00C45B9F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C45B9F" w:rsidRDefault="00C45B9F" w:rsidP="00C45B9F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E3698">
        <w:rPr>
          <w:rFonts w:ascii="Arial" w:hAnsi="Arial" w:cs="Arial"/>
          <w:color w:val="404040" w:themeColor="text1" w:themeTint="BF"/>
          <w:sz w:val="24"/>
          <w:szCs w:val="24"/>
        </w:rPr>
        <w:t>Ha recibido cursos</w:t>
      </w:r>
      <w:r w:rsidR="00434A02">
        <w:rPr>
          <w:rFonts w:ascii="Arial" w:hAnsi="Arial" w:cs="Arial"/>
          <w:color w:val="404040" w:themeColor="text1" w:themeTint="BF"/>
          <w:sz w:val="24"/>
          <w:szCs w:val="24"/>
        </w:rPr>
        <w:t xml:space="preserve"> y conocimiento como técnico básico en gestión integral de riesgo CENAPRED, curso de bomberos nivel I y II Laredo, Rescate de línea larga, técnico en inundaciones y aguas rápidas, técnico en seguridad e higiene, logística de eventos internacionales, meteorología básica para la interpretación de boletines y avisos meteorológicos. </w:t>
      </w:r>
      <w:r w:rsidRPr="00AE369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C45B9F" w:rsidRPr="00293216" w:rsidRDefault="00C45B9F" w:rsidP="00C45B9F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Profesionales</w:t>
      </w:r>
    </w:p>
    <w:p w:rsidR="00463E95" w:rsidRDefault="00463E95" w:rsidP="00C45B9F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63E95" w:rsidRDefault="00463E95" w:rsidP="00C45B9F">
      <w:pPr>
        <w:autoSpaceDE w:val="0"/>
        <w:autoSpaceDN w:val="0"/>
        <w:adjustRightInd w:val="0"/>
        <w:spacing w:after="0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Desempeño el cargo de Comandante Operativo en </w:t>
      </w:r>
      <w:r w:rsidRPr="00463E95">
        <w:rPr>
          <w:rFonts w:ascii="Arial" w:hAnsi="Arial" w:cs="Arial"/>
          <w:color w:val="404040" w:themeColor="text1" w:themeTint="BF"/>
          <w:sz w:val="24"/>
          <w:szCs w:val="24"/>
        </w:rPr>
        <w:t>Protección Civil de Nuevo León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, desde el año 1999 </w:t>
      </w:r>
      <w:r w:rsidRPr="00463E95">
        <w:rPr>
          <w:rFonts w:ascii="Arial" w:hAnsi="Arial" w:cs="Arial"/>
          <w:color w:val="404040" w:themeColor="text1" w:themeTint="BF"/>
          <w:sz w:val="24"/>
          <w:szCs w:val="24"/>
        </w:rPr>
        <w:t>teniendo como funciones el manejo de grupo para la atención de emergencias, elaboración de reportes y estadísticas, así como la impartición de cursos de capacitación y platicas de prevención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, terminando labores en el año 2010, para posteriormente ingresar en mayo </w:t>
      </w:r>
      <w:r w:rsidR="000A10E2">
        <w:rPr>
          <w:rFonts w:ascii="Arial" w:hAnsi="Arial" w:cs="Arial"/>
          <w:color w:val="404040" w:themeColor="text1" w:themeTint="BF"/>
          <w:sz w:val="24"/>
          <w:szCs w:val="24"/>
        </w:rPr>
        <w:t xml:space="preserve">del 2010 al </w:t>
      </w:r>
      <w:r w:rsidR="000A10E2" w:rsidRPr="000A10E2">
        <w:rPr>
          <w:rFonts w:ascii="Arial" w:hAnsi="Arial" w:cs="Arial"/>
          <w:color w:val="404040" w:themeColor="text1" w:themeTint="BF"/>
          <w:sz w:val="24"/>
          <w:szCs w:val="24"/>
        </w:rPr>
        <w:t>Municipio de Guadalupe como Director d</w:t>
      </w:r>
      <w:r w:rsidR="00C73C15">
        <w:rPr>
          <w:rFonts w:ascii="Arial" w:hAnsi="Arial" w:cs="Arial"/>
          <w:color w:val="404040" w:themeColor="text1" w:themeTint="BF"/>
          <w:sz w:val="24"/>
          <w:szCs w:val="24"/>
        </w:rPr>
        <w:t>e Protección Civil, desempeñando</w:t>
      </w:r>
      <w:r w:rsidR="000A10E2" w:rsidRPr="000A10E2">
        <w:rPr>
          <w:rFonts w:ascii="Arial" w:hAnsi="Arial" w:cs="Arial"/>
          <w:color w:val="404040" w:themeColor="text1" w:themeTint="BF"/>
          <w:sz w:val="24"/>
          <w:szCs w:val="24"/>
        </w:rPr>
        <w:t xml:space="preserve"> la coordinación de la delegación para la atención del sismo CDMX 2017, representante ante los medios de comunicación</w:t>
      </w:r>
      <w:r w:rsidR="000A10E2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r w:rsidR="000A10E2" w:rsidRPr="000A10E2">
        <w:rPr>
          <w:rFonts w:ascii="Arial" w:hAnsi="Arial" w:cs="Arial"/>
          <w:color w:val="404040" w:themeColor="text1" w:themeTint="BF"/>
          <w:sz w:val="24"/>
          <w:szCs w:val="24"/>
        </w:rPr>
        <w:t>organización del equipo multidisciplinario para atención a emergencias</w:t>
      </w:r>
      <w:r w:rsidR="000A10E2">
        <w:rPr>
          <w:rFonts w:ascii="Arial" w:hAnsi="Arial" w:cs="Arial"/>
          <w:color w:val="404040" w:themeColor="text1" w:themeTint="BF"/>
        </w:rPr>
        <w:t xml:space="preserve">, </w:t>
      </w:r>
      <w:r w:rsidR="000A10E2" w:rsidRPr="000A10E2">
        <w:rPr>
          <w:rFonts w:ascii="Arial" w:hAnsi="Arial" w:cs="Arial"/>
          <w:color w:val="404040" w:themeColor="text1" w:themeTint="BF"/>
          <w:sz w:val="24"/>
          <w:szCs w:val="24"/>
        </w:rPr>
        <w:t>administración del recurso financiero y humano, planeación y desarrollo de planes municipales de prevención y atención a emergencias</w:t>
      </w:r>
      <w:r w:rsidR="00C73C15">
        <w:rPr>
          <w:rFonts w:ascii="Arial" w:hAnsi="Arial" w:cs="Arial"/>
          <w:color w:val="404040" w:themeColor="text1" w:themeTint="BF"/>
          <w:sz w:val="24"/>
          <w:szCs w:val="24"/>
        </w:rPr>
        <w:t>, posteriormente dentro de la misma institución municipal, en octubre del 2018 asume el cargo de auxiliar y encargado de despacho en la Dirección de Protección Civil del municipio de Guadalupe, Nuevo León</w:t>
      </w:r>
      <w:r w:rsidR="00C73C15" w:rsidRPr="00C73C15">
        <w:rPr>
          <w:rFonts w:ascii="Arial" w:hAnsi="Arial" w:cs="Arial"/>
          <w:color w:val="404040" w:themeColor="text1" w:themeTint="BF"/>
          <w:sz w:val="24"/>
          <w:szCs w:val="24"/>
        </w:rPr>
        <w:t xml:space="preserve"> realizando el manejo administrativo de presupuesto, elaboración de planes y programas municipales de contingencia, atención a emergencias y desastres municipales</w:t>
      </w:r>
      <w:r w:rsidR="00C73C15">
        <w:rPr>
          <w:rFonts w:ascii="Arial" w:hAnsi="Arial" w:cs="Arial"/>
          <w:color w:val="404040" w:themeColor="text1" w:themeTint="BF"/>
          <w:sz w:val="24"/>
          <w:szCs w:val="24"/>
        </w:rPr>
        <w:t xml:space="preserve">, culminando en el puesto en septiembre del 2021, para ingresar a la planilla laboral de la Dirección de </w:t>
      </w:r>
      <w:r w:rsidR="00C73C15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Protección Civil de la IGJ en octubre del 2021, desempeñando el puesto actualmente en la Coordinación de Prevención, en la cual plasma su experiencia la cual está enfocada a las áreas de prevención y planes de contingencia. </w:t>
      </w:r>
    </w:p>
    <w:sectPr w:rsidR="00463E95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D"/>
    <w:rsid w:val="000545C2"/>
    <w:rsid w:val="0006741A"/>
    <w:rsid w:val="000722CC"/>
    <w:rsid w:val="00085A6B"/>
    <w:rsid w:val="000972E0"/>
    <w:rsid w:val="000A10E2"/>
    <w:rsid w:val="000B2E79"/>
    <w:rsid w:val="0015132D"/>
    <w:rsid w:val="00157657"/>
    <w:rsid w:val="001A03B1"/>
    <w:rsid w:val="001A6337"/>
    <w:rsid w:val="001B2A51"/>
    <w:rsid w:val="002048FF"/>
    <w:rsid w:val="0022285E"/>
    <w:rsid w:val="00225A47"/>
    <w:rsid w:val="0026338B"/>
    <w:rsid w:val="00265675"/>
    <w:rsid w:val="00284239"/>
    <w:rsid w:val="00293216"/>
    <w:rsid w:val="00307037"/>
    <w:rsid w:val="00330051"/>
    <w:rsid w:val="003C7BC9"/>
    <w:rsid w:val="003F1000"/>
    <w:rsid w:val="00434A02"/>
    <w:rsid w:val="00445FA7"/>
    <w:rsid w:val="00463E95"/>
    <w:rsid w:val="00480B20"/>
    <w:rsid w:val="004B5799"/>
    <w:rsid w:val="004C4638"/>
    <w:rsid w:val="004F1BA9"/>
    <w:rsid w:val="0053309F"/>
    <w:rsid w:val="00535DAC"/>
    <w:rsid w:val="00537572"/>
    <w:rsid w:val="005E3F1E"/>
    <w:rsid w:val="006034D6"/>
    <w:rsid w:val="00620C05"/>
    <w:rsid w:val="006229C5"/>
    <w:rsid w:val="00631F43"/>
    <w:rsid w:val="00646931"/>
    <w:rsid w:val="006564F5"/>
    <w:rsid w:val="006721DD"/>
    <w:rsid w:val="006B100A"/>
    <w:rsid w:val="006B433D"/>
    <w:rsid w:val="00721122"/>
    <w:rsid w:val="007224E9"/>
    <w:rsid w:val="0073339D"/>
    <w:rsid w:val="007A7DF6"/>
    <w:rsid w:val="007F1F0F"/>
    <w:rsid w:val="00817C6B"/>
    <w:rsid w:val="00841AB8"/>
    <w:rsid w:val="00846648"/>
    <w:rsid w:val="00853C42"/>
    <w:rsid w:val="0087748B"/>
    <w:rsid w:val="008E2CCE"/>
    <w:rsid w:val="00914B08"/>
    <w:rsid w:val="00923644"/>
    <w:rsid w:val="00987680"/>
    <w:rsid w:val="00991797"/>
    <w:rsid w:val="009C3178"/>
    <w:rsid w:val="009F4DA0"/>
    <w:rsid w:val="00A01FC3"/>
    <w:rsid w:val="00A16843"/>
    <w:rsid w:val="00AD1ABC"/>
    <w:rsid w:val="00AD6F21"/>
    <w:rsid w:val="00AE3698"/>
    <w:rsid w:val="00AE3923"/>
    <w:rsid w:val="00B0652F"/>
    <w:rsid w:val="00B158DA"/>
    <w:rsid w:val="00B70D09"/>
    <w:rsid w:val="00BA733D"/>
    <w:rsid w:val="00BC30A8"/>
    <w:rsid w:val="00BF7F6C"/>
    <w:rsid w:val="00C066CF"/>
    <w:rsid w:val="00C3170D"/>
    <w:rsid w:val="00C44C81"/>
    <w:rsid w:val="00C45B9F"/>
    <w:rsid w:val="00C57090"/>
    <w:rsid w:val="00C6452F"/>
    <w:rsid w:val="00C728DC"/>
    <w:rsid w:val="00C73C15"/>
    <w:rsid w:val="00CA3C35"/>
    <w:rsid w:val="00CD69CC"/>
    <w:rsid w:val="00D00195"/>
    <w:rsid w:val="00D16DF6"/>
    <w:rsid w:val="00D91643"/>
    <w:rsid w:val="00D94424"/>
    <w:rsid w:val="00DA4628"/>
    <w:rsid w:val="00DB7DA0"/>
    <w:rsid w:val="00DC6C34"/>
    <w:rsid w:val="00E24F42"/>
    <w:rsid w:val="00E363A3"/>
    <w:rsid w:val="00EA43D6"/>
    <w:rsid w:val="00EA6D5D"/>
    <w:rsid w:val="00EC7E73"/>
    <w:rsid w:val="00EF1A6C"/>
    <w:rsid w:val="00F1558A"/>
    <w:rsid w:val="00F17908"/>
    <w:rsid w:val="00F315A2"/>
    <w:rsid w:val="00F70A09"/>
    <w:rsid w:val="00FA67C0"/>
    <w:rsid w:val="00FE7F67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2021-11-26T18:54:00Z</cp:lastPrinted>
  <dcterms:created xsi:type="dcterms:W3CDTF">2022-03-08T22:53:00Z</dcterms:created>
  <dcterms:modified xsi:type="dcterms:W3CDTF">2022-03-08T22:53:00Z</dcterms:modified>
</cp:coreProperties>
</file>