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E0" w:rsidRPr="008B291A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>Actualmente desempeñando el p</w:t>
      </w:r>
      <w:r w:rsidR="00AA6793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uesto de </w:t>
      </w:r>
      <w:r w:rsidR="00473DF8">
        <w:rPr>
          <w:rFonts w:ascii="Arial" w:hAnsi="Arial" w:cs="Arial"/>
          <w:color w:val="404040" w:themeColor="text1" w:themeTint="BF"/>
          <w:shd w:val="clear" w:color="auto" w:fill="FFFFFF"/>
        </w:rPr>
        <w:t>Coordinador de Licencias</w:t>
      </w:r>
      <w:r w:rsidR="00AA6793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en</w:t>
      </w: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la Dirección de </w:t>
      </w:r>
      <w:r w:rsidR="007C22D4">
        <w:rPr>
          <w:rFonts w:ascii="Arial" w:hAnsi="Arial" w:cs="Arial"/>
          <w:color w:val="404040" w:themeColor="text1" w:themeTint="BF"/>
          <w:shd w:val="clear" w:color="auto" w:fill="FFFFFF"/>
        </w:rPr>
        <w:t>Tránsito</w:t>
      </w: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Secretaría de </w:t>
      </w:r>
      <w:r w:rsidR="007C22D4">
        <w:rPr>
          <w:rFonts w:ascii="Arial" w:hAnsi="Arial" w:cs="Arial"/>
          <w:color w:val="404040" w:themeColor="text1" w:themeTint="BF"/>
          <w:shd w:val="clear" w:color="auto" w:fill="FFFFFF"/>
        </w:rPr>
        <w:t>Seguridad Pública y Vialidad de Monterrey</w:t>
      </w:r>
      <w:r w:rsidR="0031404E">
        <w:rPr>
          <w:rFonts w:ascii="Arial" w:hAnsi="Arial" w:cs="Arial"/>
          <w:color w:val="404040" w:themeColor="text1" w:themeTint="BF"/>
          <w:shd w:val="clear" w:color="auto" w:fill="FFFFFF"/>
        </w:rPr>
        <w:t>.</w:t>
      </w:r>
      <w:bookmarkStart w:id="0" w:name="_GoBack"/>
      <w:bookmarkEnd w:id="0"/>
    </w:p>
    <w:p w:rsidR="0026338B" w:rsidRPr="00A314A4" w:rsidRDefault="0026338B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:rsidR="006B6947" w:rsidRDefault="001229C8" w:rsidP="001229C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Cs/>
        </w:rPr>
      </w:pPr>
      <w:r w:rsidRPr="001229C8">
        <w:rPr>
          <w:rFonts w:ascii="Arial" w:hAnsi="Arial" w:cs="Arial"/>
          <w:color w:val="404040" w:themeColor="text1" w:themeTint="BF"/>
          <w:shd w:val="clear" w:color="auto" w:fill="FFFFFF"/>
        </w:rPr>
        <w:t xml:space="preserve">Licenciado en Derecho, egresado y titulado de la Universidad Autónoma de Nuevo León, continuando su preparación en la misma universidad con una Maestría en Derecho con 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especialidad en Penal titulado </w:t>
      </w:r>
      <w:r w:rsidR="009265EE">
        <w:rPr>
          <w:rFonts w:ascii="Arial" w:hAnsi="Arial" w:cs="Arial"/>
          <w:color w:val="404040" w:themeColor="text1" w:themeTint="BF"/>
          <w:shd w:val="clear" w:color="auto" w:fill="FFFFFF"/>
        </w:rPr>
        <w:t>en el mes de julio del</w:t>
      </w:r>
      <w:r w:rsidRPr="001229C8">
        <w:rPr>
          <w:rFonts w:ascii="Arial" w:hAnsi="Arial" w:cs="Arial"/>
          <w:color w:val="404040" w:themeColor="text1" w:themeTint="BF"/>
          <w:shd w:val="clear" w:color="auto" w:fill="FFFFFF"/>
        </w:rPr>
        <w:t xml:space="preserve"> año 2008, comenzando su carrera profesional en el sector público en fecha 06 de mayo de 1981, como escribiente de la agencia del ministerio público nú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>mero 3 en Monterrey Nuevo león.</w:t>
      </w:r>
    </w:p>
    <w:p w:rsidR="000972E0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:rsidR="00D94997" w:rsidRDefault="001229C8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1229C8">
        <w:rPr>
          <w:rFonts w:ascii="Arial" w:hAnsi="Arial" w:cs="Arial"/>
          <w:color w:val="404040" w:themeColor="text1" w:themeTint="BF"/>
          <w:shd w:val="clear" w:color="auto" w:fill="FFFFFF"/>
        </w:rPr>
        <w:t>El Septiembre  del año 2009,  se asigna a la Agencia del Ministerio Publico en asuntos Viales del municipio  de Escobedo de la Procuraduría General de Justicia en el Estado</w:t>
      </w:r>
      <w:r w:rsidR="009265EE">
        <w:rPr>
          <w:rFonts w:ascii="Arial" w:hAnsi="Arial" w:cs="Arial"/>
          <w:color w:val="404040" w:themeColor="text1" w:themeTint="BF"/>
          <w:shd w:val="clear" w:color="auto" w:fill="FFFFFF"/>
        </w:rPr>
        <w:t xml:space="preserve"> de Nuevo León</w:t>
      </w:r>
      <w:r w:rsidRPr="001229C8">
        <w:rPr>
          <w:rFonts w:ascii="Arial" w:hAnsi="Arial" w:cs="Arial"/>
          <w:color w:val="404040" w:themeColor="text1" w:themeTint="BF"/>
          <w:shd w:val="clear" w:color="auto" w:fill="FFFFFF"/>
        </w:rPr>
        <w:t xml:space="preserve"> desempeñándose  como titular de la misma, concluyendo en Noviembre  del año 2011, para posteriormente  final</w:t>
      </w:r>
      <w:r w:rsidR="00BE7EB6">
        <w:rPr>
          <w:rFonts w:ascii="Arial" w:hAnsi="Arial" w:cs="Arial"/>
          <w:color w:val="404040" w:themeColor="text1" w:themeTint="BF"/>
          <w:shd w:val="clear" w:color="auto" w:fill="FFFFFF"/>
        </w:rPr>
        <w:t>es del mismo mes y año ingresa</w:t>
      </w:r>
      <w:r w:rsidRPr="001229C8">
        <w:rPr>
          <w:rFonts w:ascii="Arial" w:hAnsi="Arial" w:cs="Arial"/>
          <w:color w:val="404040" w:themeColor="text1" w:themeTint="BF"/>
          <w:shd w:val="clear" w:color="auto" w:fill="FFFFFF"/>
        </w:rPr>
        <w:t xml:space="preserve"> a la Agencia del Ministerio Publico en asuntos Viales del municipio de San Nicolás de los Garza Nuevo León, como titular de la misma  concluyendo en Noviembre  del año</w:t>
      </w:r>
      <w:r w:rsidR="009265EE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Pr="001229C8">
        <w:rPr>
          <w:rFonts w:ascii="Arial" w:hAnsi="Arial" w:cs="Arial"/>
          <w:color w:val="404040" w:themeColor="text1" w:themeTint="BF"/>
          <w:shd w:val="clear" w:color="auto" w:fill="FFFFFF"/>
        </w:rPr>
        <w:t xml:space="preserve">2013, posteriormente en el mismo mes y año  le fue asignado como Agente del Ministerio Publico especializada en Violencia Familiar y delitos Sexuales  de la Procuraduría  General de Justica en el Estado concluyendo en el año 2015 y obteniendo la jubilación. Lo anterior en las antes mencionadas Agencias del ministerio público de la Procuraduría General de Justicia en el Estado a fin de integrar las carpetas de investigación para poder ejercitar acción penal o el </w:t>
      </w:r>
      <w:r w:rsidR="00BE7EB6" w:rsidRPr="001229C8">
        <w:rPr>
          <w:rFonts w:ascii="Arial" w:hAnsi="Arial" w:cs="Arial"/>
          <w:color w:val="404040" w:themeColor="text1" w:themeTint="BF"/>
          <w:shd w:val="clear" w:color="auto" w:fill="FFFFFF"/>
        </w:rPr>
        <w:t>Ejercicio</w:t>
      </w:r>
      <w:r w:rsidRPr="001229C8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misma.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8B52E4">
        <w:rPr>
          <w:rFonts w:ascii="Arial" w:hAnsi="Arial" w:cs="Arial"/>
          <w:color w:val="404040" w:themeColor="text1" w:themeTint="BF"/>
          <w:shd w:val="clear" w:color="auto" w:fill="FFFFFF"/>
        </w:rPr>
        <w:t>Posteriormente fue hasta noviembre del 2021 cuando asume</w:t>
      </w:r>
      <w:r w:rsidR="00814C8B"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la responsabilidad y el cargo que actualmente ejerce com</w:t>
      </w:r>
      <w:r w:rsidR="008B52E4">
        <w:rPr>
          <w:rFonts w:ascii="Arial" w:hAnsi="Arial" w:cs="Arial"/>
          <w:color w:val="404040" w:themeColor="text1" w:themeTint="BF"/>
          <w:shd w:val="clear" w:color="auto" w:fill="FFFFFF"/>
        </w:rPr>
        <w:t>o Coordinador de Licencias.</w:t>
      </w:r>
    </w:p>
    <w:p w:rsidR="008B52E4" w:rsidRPr="008B291A" w:rsidRDefault="008B52E4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</w:p>
    <w:p w:rsidR="006B6947" w:rsidRPr="00814C8B" w:rsidRDefault="006B6947" w:rsidP="00814C8B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6B6947" w:rsidRPr="00814C8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972E0"/>
    <w:rsid w:val="000B3AB2"/>
    <w:rsid w:val="001229C8"/>
    <w:rsid w:val="001A6337"/>
    <w:rsid w:val="0022285E"/>
    <w:rsid w:val="0026338B"/>
    <w:rsid w:val="00265675"/>
    <w:rsid w:val="00284239"/>
    <w:rsid w:val="00307037"/>
    <w:rsid w:val="0031404E"/>
    <w:rsid w:val="00330051"/>
    <w:rsid w:val="00386832"/>
    <w:rsid w:val="003C7BC9"/>
    <w:rsid w:val="00404609"/>
    <w:rsid w:val="004254F8"/>
    <w:rsid w:val="004346DF"/>
    <w:rsid w:val="00436313"/>
    <w:rsid w:val="0045344A"/>
    <w:rsid w:val="00473DF8"/>
    <w:rsid w:val="00480B20"/>
    <w:rsid w:val="004C4638"/>
    <w:rsid w:val="004F47D6"/>
    <w:rsid w:val="00537572"/>
    <w:rsid w:val="005E3F1E"/>
    <w:rsid w:val="006034D6"/>
    <w:rsid w:val="00631F43"/>
    <w:rsid w:val="00646931"/>
    <w:rsid w:val="0066209D"/>
    <w:rsid w:val="006721DD"/>
    <w:rsid w:val="006B100A"/>
    <w:rsid w:val="006B6947"/>
    <w:rsid w:val="00721122"/>
    <w:rsid w:val="0073339D"/>
    <w:rsid w:val="007573A1"/>
    <w:rsid w:val="0077629B"/>
    <w:rsid w:val="007C22D4"/>
    <w:rsid w:val="007C6407"/>
    <w:rsid w:val="00814C8B"/>
    <w:rsid w:val="008B291A"/>
    <w:rsid w:val="008B52E4"/>
    <w:rsid w:val="009140A3"/>
    <w:rsid w:val="00914B08"/>
    <w:rsid w:val="009265EE"/>
    <w:rsid w:val="00970D72"/>
    <w:rsid w:val="009F4DA0"/>
    <w:rsid w:val="00A16507"/>
    <w:rsid w:val="00A16843"/>
    <w:rsid w:val="00A314A4"/>
    <w:rsid w:val="00A675EC"/>
    <w:rsid w:val="00AA6793"/>
    <w:rsid w:val="00AD1ABC"/>
    <w:rsid w:val="00BA733D"/>
    <w:rsid w:val="00BC30A8"/>
    <w:rsid w:val="00BD592B"/>
    <w:rsid w:val="00BE7EB6"/>
    <w:rsid w:val="00C3170D"/>
    <w:rsid w:val="00C44C81"/>
    <w:rsid w:val="00C57090"/>
    <w:rsid w:val="00CD69CC"/>
    <w:rsid w:val="00D16DF6"/>
    <w:rsid w:val="00D650B6"/>
    <w:rsid w:val="00D91643"/>
    <w:rsid w:val="00D94424"/>
    <w:rsid w:val="00D94997"/>
    <w:rsid w:val="00DB7DA0"/>
    <w:rsid w:val="00DC6C34"/>
    <w:rsid w:val="00E24F42"/>
    <w:rsid w:val="00E93F2E"/>
    <w:rsid w:val="00EC7E73"/>
    <w:rsid w:val="00F315A2"/>
    <w:rsid w:val="00FA67C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5</cp:revision>
  <cp:lastPrinted>2016-05-03T00:14:00Z</cp:lastPrinted>
  <dcterms:created xsi:type="dcterms:W3CDTF">2021-12-03T22:27:00Z</dcterms:created>
  <dcterms:modified xsi:type="dcterms:W3CDTF">2022-01-31T19:45:00Z</dcterms:modified>
</cp:coreProperties>
</file>