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757F05"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DF0F5A">
                <w:t>Acuerdo de Reserva</w:t>
              </w:r>
              <w:r w:rsidR="00FB3B09">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DF0F5A">
            <w:t>Coordinador de Operación Policial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F0F5A">
            <w:t>Inspección General de Operación Policial</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EE6DB6">
            <w:t>Octubre</w:t>
          </w:r>
          <w:r w:rsidR="00FB3B09">
            <w:t xml:space="preserve"> </w:t>
          </w:r>
          <w:r w:rsidR="009756EB">
            <w:t>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EE6DB6" w:rsidP="00F36C1E">
          <w:r>
            <w:rPr>
              <w:lang w:eastAsia="es-MX"/>
            </w:rPr>
            <w:br/>
            <w:t>Licenciado</w:t>
          </w:r>
          <w:r w:rsidR="008843C0" w:rsidRPr="008843C0">
            <w:rPr>
              <w:lang w:eastAsia="es-MX"/>
            </w:rPr>
            <w:t xml:space="preserve"> </w:t>
          </w:r>
          <w:r w:rsidR="00DF0F5A">
            <w:t>en Derecho y Ciencias Sociales</w:t>
          </w:r>
          <w:r w:rsidR="00DF0F5A">
            <w:rPr>
              <w:lang w:eastAsia="es-MX"/>
            </w:rPr>
            <w:t>, egresado y titulado</w:t>
          </w:r>
          <w:r w:rsidR="008843C0" w:rsidRPr="008843C0">
            <w:rPr>
              <w:lang w:eastAsia="es-MX"/>
            </w:rPr>
            <w:t xml:space="preserve"> de la Universidad </w:t>
          </w:r>
          <w:r>
            <w:t xml:space="preserve">Autónoma de Nuevo León en el año </w:t>
          </w:r>
          <w:r w:rsidR="00DF0F5A">
            <w:t>1974</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807849" w:rsidP="00FB3B09">
          <w:r>
            <w:rPr>
              <w:lang w:eastAsia="es-MX"/>
            </w:rPr>
            <w:t>En</w:t>
          </w:r>
          <w:r w:rsidR="008843C0" w:rsidRPr="008843C0">
            <w:rPr>
              <w:lang w:eastAsia="es-MX"/>
            </w:rPr>
            <w:t xml:space="preserve"> </w:t>
          </w:r>
          <w:r w:rsidR="00941D1F">
            <w:t>el</w:t>
          </w:r>
          <w:r w:rsidR="008843C0" w:rsidRPr="008843C0">
            <w:rPr>
              <w:lang w:eastAsia="es-MX"/>
            </w:rPr>
            <w:t xml:space="preserve"> año </w:t>
          </w:r>
          <w:r w:rsidR="00941D1F">
            <w:t>1978</w:t>
          </w:r>
          <w:r w:rsidR="008843C0" w:rsidRPr="008843C0">
            <w:rPr>
              <w:lang w:eastAsia="es-MX"/>
            </w:rPr>
            <w:t xml:space="preserve">, ingresa </w:t>
          </w:r>
          <w:r w:rsidR="00AE2EFA">
            <w:t xml:space="preserve">a </w:t>
          </w:r>
          <w:r w:rsidR="00941D1F">
            <w:t>la Secretaría de Hacienda y Crédito Público</w:t>
          </w:r>
          <w:r w:rsidR="00AE2EFA">
            <w:t xml:space="preserve">, </w:t>
          </w:r>
          <w:r w:rsidR="008843C0" w:rsidRPr="008843C0">
            <w:rPr>
              <w:lang w:eastAsia="es-MX"/>
            </w:rPr>
            <w:t xml:space="preserve"> desempeñándose como </w:t>
          </w:r>
          <w:r w:rsidR="00941D1F">
            <w:t>Jefe de Sección de Juicios en la Aduana Aeropuerto Internacional Mariano Escobedo,</w:t>
          </w:r>
          <w:r w:rsidR="008843C0" w:rsidRPr="008843C0">
            <w:rPr>
              <w:lang w:eastAsia="es-MX"/>
            </w:rPr>
            <w:t xml:space="preserve">  concluye con esta función en el </w:t>
          </w:r>
          <w:r>
            <w:rPr>
              <w:lang w:eastAsia="es-MX"/>
            </w:rPr>
            <w:t xml:space="preserve">año </w:t>
          </w:r>
          <w:r w:rsidR="00941D1F">
            <w:t>1989</w:t>
          </w:r>
          <w:r>
            <w:rPr>
              <w:lang w:eastAsia="es-MX"/>
            </w:rPr>
            <w:t xml:space="preserve">, para </w:t>
          </w:r>
          <w:r w:rsidR="00941D1F">
            <w:t>enero</w:t>
          </w:r>
          <w:r w:rsidR="003F592D">
            <w:t xml:space="preserve"> del </w:t>
          </w:r>
          <w:r w:rsidR="00941D1F">
            <w:t>año 1990,</w:t>
          </w:r>
          <w:r w:rsidR="003F592D">
            <w:t xml:space="preserve"> </w:t>
          </w:r>
          <w:r w:rsidR="003F592D">
            <w:rPr>
              <w:lang w:eastAsia="es-MX"/>
            </w:rPr>
            <w:t xml:space="preserve"> asume</w:t>
          </w:r>
          <w:r>
            <w:rPr>
              <w:lang w:eastAsia="es-MX"/>
            </w:rPr>
            <w:t xml:space="preserve"> </w:t>
          </w:r>
          <w:r w:rsidR="008843C0" w:rsidRPr="008843C0">
            <w:rPr>
              <w:lang w:eastAsia="es-MX"/>
            </w:rPr>
            <w:t xml:space="preserve">el puesto de </w:t>
          </w:r>
          <w:r w:rsidR="00941D1F">
            <w:t>Jefe de Departamento Legal</w:t>
          </w:r>
          <w:r w:rsidR="003F592D">
            <w:t xml:space="preserve"> </w:t>
          </w:r>
          <w:r w:rsidR="00941D1F">
            <w:t>en la Aduana Interior de Nuevo León</w:t>
          </w:r>
          <w:r w:rsidR="003F592D">
            <w:t>,</w:t>
          </w:r>
          <w:r w:rsidR="008843C0" w:rsidRPr="008843C0">
            <w:rPr>
              <w:lang w:eastAsia="es-MX"/>
            </w:rPr>
            <w:t xml:space="preserve"> finalizando con esta labor en </w:t>
          </w:r>
          <w:r w:rsidR="00941D1F">
            <w:t>diciembre de 1991</w:t>
          </w:r>
          <w:r w:rsidR="008843C0" w:rsidRPr="008843C0">
            <w:rPr>
              <w:lang w:eastAsia="es-MX"/>
            </w:rPr>
            <w:t xml:space="preserve">, </w:t>
          </w:r>
          <w:r w:rsidR="000D28AA">
            <w:t xml:space="preserve">en </w:t>
          </w:r>
          <w:r w:rsidR="00941D1F">
            <w:t>julio de 1993</w:t>
          </w:r>
          <w:r w:rsidR="003F592D">
            <w:t xml:space="preserve"> </w:t>
          </w:r>
          <w:r w:rsidR="004423E3">
            <w:t xml:space="preserve">a diciembre de 1995 </w:t>
          </w:r>
          <w:r w:rsidR="00941D1F">
            <w:t>asume</w:t>
          </w:r>
          <w:r w:rsidR="004423E3">
            <w:t xml:space="preserve"> el puesto de Coordinador</w:t>
          </w:r>
          <w:r w:rsidR="00941D1F">
            <w:t xml:space="preserve"> General de Policía Municipal</w:t>
          </w:r>
          <w:r w:rsidR="004423E3">
            <w:t xml:space="preserve"> en la Secretaría de Seguridad Pública del Estado de Nuevo Laredo, Tamaulipas, para posteriomente asumir el puesto de Asesor Jurídico de Tránsito y Vialidad del Estado de Nuevo Laredo, de octubre de 1996 a septiembre de 1999 ingresa a la Dirección de Seguridad Pública Estatal </w:t>
          </w:r>
          <w:r w:rsidR="003F592D">
            <w:t xml:space="preserve">como </w:t>
          </w:r>
          <w:r w:rsidR="004423E3">
            <w:t>Juez Calificador comisionado como Jefe de Área d</w:t>
          </w:r>
          <w:r w:rsidR="005D3707">
            <w:t xml:space="preserve">el Comité de Asuntos Internos, </w:t>
          </w:r>
          <w:r w:rsidR="004423E3">
            <w:t xml:space="preserve"> en octubre de 1999 ingresa al Consejo de la Judicatura del Poder Judicial del Estado del Consejo como Visitador Judicial del Consejo de la Judicatura del Estado de Nuevo León realizando auditorías y revisiones a juzgados del Estado de Nuevo León</w:t>
          </w:r>
          <w:r w:rsidR="001105B4">
            <w:t xml:space="preserve">, concluyendo su función en diciembre de 2012, en agosto del 2014 ingresa a la Secretaría de Finanzas y Tesorería General del Estado como Director de la Unidad Especializada en Comercio Exterior, concluyendo en diciembre de 2015, a partir de diciembre de 2021 y hasta febrero de 2022 ingresa a la Dirección de Inteligencia de la Secretaría de Seguridad Pública del Estado, como  Coordinador de Asuntos Tácticos y Grupos Especiales, </w:t>
          </w:r>
          <w:r w:rsidR="003F592D">
            <w:t xml:space="preserve"> </w:t>
          </w:r>
          <w:r w:rsidR="003948FC">
            <w:t>en octubre de 2022</w:t>
          </w:r>
          <w:r w:rsidR="000D28AA">
            <w:t xml:space="preserve"> </w:t>
          </w:r>
          <w:r w:rsidR="000D28AA">
            <w:rPr>
              <w:lang w:eastAsia="es-MX"/>
            </w:rPr>
            <w:t xml:space="preserve"> asume </w:t>
          </w:r>
          <w:r w:rsidR="008843C0" w:rsidRPr="008843C0">
            <w:rPr>
              <w:lang w:eastAsia="es-MX"/>
            </w:rPr>
            <w:t xml:space="preserve">  el cargo </w:t>
          </w:r>
          <w:r w:rsidR="001105B4">
            <w:t>que actualemente dese</w:t>
          </w:r>
          <w:r w:rsidR="005D3707">
            <w:t>m</w:t>
          </w:r>
          <w:r w:rsidR="001105B4">
            <w:t xml:space="preserve">peña </w:t>
          </w:r>
          <w:r w:rsidR="008843C0" w:rsidRPr="008843C0">
            <w:rPr>
              <w:lang w:eastAsia="es-MX"/>
            </w:rPr>
            <w:t xml:space="preserve">como </w:t>
          </w:r>
          <w:r w:rsidR="001105B4">
            <w:t>Coordinador de Operación Policial en la Inspección General de Operación Policial</w:t>
          </w:r>
          <w:r w:rsidR="008843C0" w:rsidRPr="008843C0">
            <w:rPr>
              <w:lang w:eastAsia="es-MX"/>
            </w:rPr>
            <w:t xml:space="preserve"> de la Secretaria de Seguridad P</w:t>
          </w:r>
          <w:r w:rsidR="000D28AA">
            <w:rPr>
              <w:lang w:eastAsia="es-MX"/>
            </w:rPr>
            <w:t>ública y Vialidad de Monterrey</w:t>
          </w:r>
          <w:r w:rsidR="003948FC">
            <w:t>.</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1105B4" w:rsidRDefault="001105B4" w:rsidP="008843C0">
              <w:r>
                <w:t>Seminario de Actualización Aduanera, SECRETARÍA DE HACIENDA Y CRÉDITO PÚBLICO, en 1990</w:t>
              </w:r>
            </w:p>
            <w:p w:rsidR="005D3707" w:rsidRDefault="001105B4" w:rsidP="008843C0">
              <w:r>
                <w:lastRenderedPageBreak/>
                <w:t>Se</w:t>
              </w:r>
              <w:r w:rsidR="005D3707">
                <w:t>minario de Relaciones Laborales y Recursos Humanos, COORDINACIÓN DE ADMINISTRACIÓN FISCAL, en 1990</w:t>
              </w:r>
            </w:p>
            <w:p w:rsidR="005D3707" w:rsidRDefault="005D3707" w:rsidP="008843C0">
              <w:r>
                <w:t>Seminario de Actualización Policiaca,  SECRETARÍA DE SEGURIDAD PÚBLICA DEL GOBIERNO DEL ESTADO DE TAMAULIPAS, en 1995</w:t>
              </w:r>
            </w:p>
            <w:p w:rsidR="001634A5" w:rsidRPr="00A52521" w:rsidRDefault="005D3707" w:rsidP="008843C0">
              <w:r>
                <w:t>Educación Técnica y Competencias Laborales, SECRETARÍA DE DESARROLLO SOCIAL, APODACA, en 1996</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05" w:rsidRPr="00F36C1E" w:rsidRDefault="00757F05" w:rsidP="00F36C1E">
      <w:r>
        <w:separator/>
      </w:r>
    </w:p>
  </w:endnote>
  <w:endnote w:type="continuationSeparator" w:id="0">
    <w:p w:rsidR="00757F05" w:rsidRPr="00F36C1E" w:rsidRDefault="00757F05"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05" w:rsidRPr="00F36C1E" w:rsidRDefault="00757F05" w:rsidP="00F36C1E">
      <w:r>
        <w:separator/>
      </w:r>
    </w:p>
  </w:footnote>
  <w:footnote w:type="continuationSeparator" w:id="0">
    <w:p w:rsidR="00757F05" w:rsidRPr="00F36C1E" w:rsidRDefault="00757F05"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35AE4"/>
    <w:rsid w:val="00050FB8"/>
    <w:rsid w:val="00064D78"/>
    <w:rsid w:val="000754F4"/>
    <w:rsid w:val="000D28AA"/>
    <w:rsid w:val="000E60D6"/>
    <w:rsid w:val="000F58E6"/>
    <w:rsid w:val="000F5FCD"/>
    <w:rsid w:val="001105B4"/>
    <w:rsid w:val="001140A4"/>
    <w:rsid w:val="00116892"/>
    <w:rsid w:val="00117A2F"/>
    <w:rsid w:val="00117CB0"/>
    <w:rsid w:val="001634A5"/>
    <w:rsid w:val="00185482"/>
    <w:rsid w:val="001B32A2"/>
    <w:rsid w:val="001C3552"/>
    <w:rsid w:val="001D54EC"/>
    <w:rsid w:val="001F6169"/>
    <w:rsid w:val="00217B57"/>
    <w:rsid w:val="002620F1"/>
    <w:rsid w:val="00270233"/>
    <w:rsid w:val="002A6D64"/>
    <w:rsid w:val="002A7ED6"/>
    <w:rsid w:val="0033454C"/>
    <w:rsid w:val="00377513"/>
    <w:rsid w:val="003807AA"/>
    <w:rsid w:val="00383633"/>
    <w:rsid w:val="00391EAA"/>
    <w:rsid w:val="003948FC"/>
    <w:rsid w:val="003A09F8"/>
    <w:rsid w:val="003C5A8D"/>
    <w:rsid w:val="003E712A"/>
    <w:rsid w:val="003F592D"/>
    <w:rsid w:val="004423E3"/>
    <w:rsid w:val="0045243C"/>
    <w:rsid w:val="00495831"/>
    <w:rsid w:val="004A0069"/>
    <w:rsid w:val="004D4738"/>
    <w:rsid w:val="00504355"/>
    <w:rsid w:val="00520B7F"/>
    <w:rsid w:val="00524300"/>
    <w:rsid w:val="005300C1"/>
    <w:rsid w:val="005619D5"/>
    <w:rsid w:val="0056601C"/>
    <w:rsid w:val="005C3D57"/>
    <w:rsid w:val="005D3707"/>
    <w:rsid w:val="005E6121"/>
    <w:rsid w:val="005F5E00"/>
    <w:rsid w:val="006146C1"/>
    <w:rsid w:val="00621E83"/>
    <w:rsid w:val="0063479E"/>
    <w:rsid w:val="00635C5F"/>
    <w:rsid w:val="00651D3F"/>
    <w:rsid w:val="00653E89"/>
    <w:rsid w:val="0068206A"/>
    <w:rsid w:val="006C53CF"/>
    <w:rsid w:val="00711676"/>
    <w:rsid w:val="007363BC"/>
    <w:rsid w:val="00753C89"/>
    <w:rsid w:val="00757F05"/>
    <w:rsid w:val="00762222"/>
    <w:rsid w:val="007C56F3"/>
    <w:rsid w:val="007D1E24"/>
    <w:rsid w:val="007E633E"/>
    <w:rsid w:val="008028E6"/>
    <w:rsid w:val="00807849"/>
    <w:rsid w:val="008843C0"/>
    <w:rsid w:val="008C7793"/>
    <w:rsid w:val="008D27F2"/>
    <w:rsid w:val="009013AB"/>
    <w:rsid w:val="00913CBA"/>
    <w:rsid w:val="00915D5D"/>
    <w:rsid w:val="0091619B"/>
    <w:rsid w:val="00916627"/>
    <w:rsid w:val="009343A9"/>
    <w:rsid w:val="0093571F"/>
    <w:rsid w:val="00941D1F"/>
    <w:rsid w:val="0094406F"/>
    <w:rsid w:val="00944298"/>
    <w:rsid w:val="0097089C"/>
    <w:rsid w:val="009756EB"/>
    <w:rsid w:val="009B58C1"/>
    <w:rsid w:val="00A52521"/>
    <w:rsid w:val="00A52A69"/>
    <w:rsid w:val="00AD2882"/>
    <w:rsid w:val="00AD298A"/>
    <w:rsid w:val="00AE2EFA"/>
    <w:rsid w:val="00B273D4"/>
    <w:rsid w:val="00BB1E50"/>
    <w:rsid w:val="00BE2242"/>
    <w:rsid w:val="00C03E9B"/>
    <w:rsid w:val="00C81E73"/>
    <w:rsid w:val="00C9187C"/>
    <w:rsid w:val="00CA40CA"/>
    <w:rsid w:val="00CA5EED"/>
    <w:rsid w:val="00CB066A"/>
    <w:rsid w:val="00CB0872"/>
    <w:rsid w:val="00CC5CED"/>
    <w:rsid w:val="00CF47DA"/>
    <w:rsid w:val="00CF7D28"/>
    <w:rsid w:val="00D33643"/>
    <w:rsid w:val="00D4129B"/>
    <w:rsid w:val="00D47BBF"/>
    <w:rsid w:val="00D76FF3"/>
    <w:rsid w:val="00D87E0A"/>
    <w:rsid w:val="00DB57E7"/>
    <w:rsid w:val="00DD14DB"/>
    <w:rsid w:val="00DD46F3"/>
    <w:rsid w:val="00DF0F5A"/>
    <w:rsid w:val="00E32E5C"/>
    <w:rsid w:val="00E41E55"/>
    <w:rsid w:val="00E9058D"/>
    <w:rsid w:val="00EA2F2A"/>
    <w:rsid w:val="00EB280C"/>
    <w:rsid w:val="00EE6DB6"/>
    <w:rsid w:val="00F36C1E"/>
    <w:rsid w:val="00F3708A"/>
    <w:rsid w:val="00F44D94"/>
    <w:rsid w:val="00F63A69"/>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416CC"/>
    <w:rsid w:val="00190131"/>
    <w:rsid w:val="001C29EC"/>
    <w:rsid w:val="001F6F5E"/>
    <w:rsid w:val="002F1230"/>
    <w:rsid w:val="003B2EF0"/>
    <w:rsid w:val="003D614D"/>
    <w:rsid w:val="00434627"/>
    <w:rsid w:val="00451793"/>
    <w:rsid w:val="004D006E"/>
    <w:rsid w:val="005956E7"/>
    <w:rsid w:val="005C4D79"/>
    <w:rsid w:val="0063543D"/>
    <w:rsid w:val="006C5C1E"/>
    <w:rsid w:val="0074788C"/>
    <w:rsid w:val="00751695"/>
    <w:rsid w:val="0078068D"/>
    <w:rsid w:val="008511AD"/>
    <w:rsid w:val="00895910"/>
    <w:rsid w:val="0089604D"/>
    <w:rsid w:val="008A074A"/>
    <w:rsid w:val="009818B9"/>
    <w:rsid w:val="009A1277"/>
    <w:rsid w:val="009D3F43"/>
    <w:rsid w:val="009E0EB7"/>
    <w:rsid w:val="00A13702"/>
    <w:rsid w:val="00A44DD4"/>
    <w:rsid w:val="00A66DD4"/>
    <w:rsid w:val="00AB1CCD"/>
    <w:rsid w:val="00AF0995"/>
    <w:rsid w:val="00B3037C"/>
    <w:rsid w:val="00C05ADD"/>
    <w:rsid w:val="00C11E25"/>
    <w:rsid w:val="00C36831"/>
    <w:rsid w:val="00C9591D"/>
    <w:rsid w:val="00CA10C4"/>
    <w:rsid w:val="00D61E0E"/>
    <w:rsid w:val="00DC0288"/>
    <w:rsid w:val="00DE78C6"/>
    <w:rsid w:val="00E86E76"/>
    <w:rsid w:val="00EA1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E808B-4B20-4DB5-A2A0-E63C5AD5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3</cp:revision>
  <cp:lastPrinted>2022-01-28T18:02:00Z</cp:lastPrinted>
  <dcterms:created xsi:type="dcterms:W3CDTF">2022-10-20T19:50:00Z</dcterms:created>
  <dcterms:modified xsi:type="dcterms:W3CDTF">2022-10-20T20:36:00Z</dcterms:modified>
</cp:coreProperties>
</file>