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F25E86" w:rsidP="00D33643">
      <w:pPr>
        <w:pStyle w:val="Estilo1"/>
      </w:pPr>
      <w:sdt>
        <w:sdtPr>
          <w:id w:val="2137523784"/>
          <w:placeholder>
            <w:docPart w:val="DefaultPlaceholder_-1854013440"/>
          </w:placeholder>
        </w:sdtPr>
        <w:sdtEndPr/>
        <w:sdtContent>
          <w:bookmarkStart w:id="0" w:name="_GoBack"/>
          <w:sdt>
            <w:sdtPr>
              <w:id w:val="2063991158"/>
              <w:placeholder>
                <w:docPart w:val="DD1C2772AEFC4C6FA9653DE55F8DA684"/>
              </w:placeholder>
            </w:sdtPr>
            <w:sdtEndPr/>
            <w:sdtContent>
              <w:r w:rsidR="009756EB">
                <w:t>Lic. Cesia Carolina Escobar Perez</w:t>
              </w:r>
            </w:sdtContent>
          </w:sdt>
          <w:bookmarkEnd w:id="0"/>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F757C4">
            <w:t>Directora de Justicia Cívica y Consejos Ciudadanos de Seguridad de la IGJ</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Dirección de</w:t>
          </w:r>
          <w:r w:rsidR="009756EB">
            <w:t xml:space="preserve"> Justicia Cívica y Consejos Ciudadanos de Seguridad de la IGJ</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F757C4">
            <w:t>Agosto</w:t>
          </w:r>
          <w:r w:rsidR="009756E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93571F" w:rsidP="00F36C1E">
          <w:r>
            <w:rPr>
              <w:lang w:eastAsia="es-MX"/>
            </w:rPr>
            <w:br/>
            <w:t>Licenciada</w:t>
          </w:r>
          <w:r w:rsidR="003C5A8D" w:rsidRPr="003C5A8D">
            <w:rPr>
              <w:lang w:eastAsia="es-MX"/>
            </w:rPr>
            <w:t xml:space="preserve"> en </w:t>
          </w:r>
          <w:r w:rsidR="003C5A8D">
            <w:t>Ciencias Políticas y Administración</w:t>
          </w:r>
          <w:r>
            <w:rPr>
              <w:lang w:eastAsia="es-MX"/>
            </w:rPr>
            <w:t>, egresada y titulada</w:t>
          </w:r>
          <w:r w:rsidR="003C5A8D" w:rsidRPr="003C5A8D">
            <w:rPr>
              <w:lang w:eastAsia="es-MX"/>
            </w:rPr>
            <w:t xml:space="preserve"> de la Universidad </w:t>
          </w:r>
          <w:r>
            <w:t>Autónoma de Nuevo Leon</w:t>
          </w:r>
          <w:r w:rsidR="003C5A8D" w:rsidRPr="003C5A8D">
            <w:rPr>
              <w:lang w:eastAsia="es-MX"/>
            </w:rPr>
            <w:t xml:space="preserve"> en el año </w:t>
          </w:r>
          <w:r w:rsidR="003C5A8D">
            <w:t>2016</w:t>
          </w:r>
          <w:r w:rsidR="003C5A8D" w:rsidRPr="003C5A8D">
            <w:rPr>
              <w:lang w:eastAsia="es-MX"/>
            </w:rPr>
            <w:t xml:space="preserve">, comenzando su  carrera profesional en </w:t>
          </w:r>
          <w:r w:rsidR="003C5A8D">
            <w:t xml:space="preserve">el </w:t>
          </w:r>
          <w:r w:rsidR="006C2958">
            <w:t>Instituto</w:t>
          </w:r>
          <w:r>
            <w:t xml:space="preserve"> Republicano Internacional, organismos no gubernamental y sin fines políticos que fomenta la democracia alrededor del mundo a través de la implementación de proyectos y programas en coordinación con actores clave.</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2A6D64" w:rsidP="002A7ED6">
          <w:r>
            <w:t>En Noviembre del 2016 se integra como representante estat</w:t>
          </w:r>
          <w:r w:rsidR="006C2958">
            <w:t>al para los estados de Nuevo Leó</w:t>
          </w:r>
          <w:r>
            <w:t xml:space="preserve">n y Coahuila, en el Instituto Republicano Internacional, sus responsabilidades bajo este puesto fueron implementar dos programas estratégicos del </w:t>
          </w:r>
          <w:r>
            <w:lastRenderedPageBreak/>
            <w:t xml:space="preserve">Instituto, el primero enfocado en el combate a la corrupción y el segundo enfocado en la promoción y articulación de herramientas de Gobierno Abierto, ambos programas implementados en conjunto con organizaciones de la sociedad civil de los estados antes mencionado. En el año 2018 asume el puesto de Asociada de Programas lo cual trae como responsabilidad la implementación del programa Seguridad con Justicia, que buscaba socializar y difundir el Nuevo Sistema de Justicia Penal y los Mecanismos Alternativos de </w:t>
          </w:r>
          <w:r w:rsidR="006C2958">
            <w:t>Solución</w:t>
          </w:r>
          <w:r>
            <w:t xml:space="preserve"> de Controversias MASC, además de ser responsable del monitoreo de las activida</w:t>
          </w:r>
          <w:r w:rsidR="004D4738">
            <w:t>des de representantes estatales; desde su inicio en el 2016 hasta 2020 su trabajo de implementación fue para programas en México, a partir de Agos</w:t>
          </w:r>
          <w:r w:rsidR="006C2958">
            <w:t>to del 2020</w:t>
          </w:r>
          <w:r w:rsidR="004D4738">
            <w:t xml:space="preserve"> fue ascendida como Asociada Senior de Programas para la </w:t>
          </w:r>
          <w:r w:rsidR="006C2958">
            <w:t>División</w:t>
          </w:r>
          <w:r w:rsidR="004D4738">
            <w:t xml:space="preserve"> de </w:t>
          </w:r>
          <w:r w:rsidR="006C2958">
            <w:t>Latinoamérica</w:t>
          </w:r>
          <w:r w:rsidR="004D4738">
            <w:t xml:space="preserve"> y el Caribe, como integrante de esta división estuvo colaborando y coordinando la implementación de </w:t>
          </w:r>
          <w:r w:rsidR="006C2958">
            <w:t>programas y proyectos para diferen</w:t>
          </w:r>
          <w:r w:rsidR="004D4738">
            <w:t xml:space="preserve">tes países de </w:t>
          </w:r>
          <w:r w:rsidR="006C2958">
            <w:t>Latinoamérica</w:t>
          </w:r>
          <w:r w:rsidR="004D4738">
            <w:t xml:space="preserve">, dentro de sus principales actividades se encontraban la </w:t>
          </w:r>
          <w:r w:rsidR="002A7ED6" w:rsidRPr="002A7ED6">
            <w:t>comunicación directa con socios</w:t>
          </w:r>
          <w:r w:rsidR="004D4738">
            <w:t xml:space="preserve"> y aliados en cada país</w:t>
          </w:r>
          <w:r w:rsidR="002A7ED6" w:rsidRPr="002A7ED6">
            <w:t>, administración del presupuesto, proyección de escenario</w:t>
          </w:r>
          <w:r w:rsidR="002A7ED6">
            <w:t>s</w:t>
          </w:r>
          <w:r w:rsidR="004D4738">
            <w:t xml:space="preserve"> políticos y sociales, presentaciones</w:t>
          </w:r>
          <w:r w:rsidR="002A7ED6" w:rsidRPr="002A7ED6">
            <w:t xml:space="preserve"> con donante</w:t>
          </w:r>
          <w:r w:rsidR="004D4738">
            <w:t>s</w:t>
          </w:r>
          <w:r w:rsidR="002A7ED6" w:rsidRPr="002A7ED6">
            <w:t>,</w:t>
          </w:r>
          <w:r w:rsidR="002A7ED6">
            <w:t xml:space="preserve"> </w:t>
          </w:r>
          <w:r w:rsidR="002A7ED6" w:rsidRPr="002A7ED6">
            <w:t>redacción de reportes semana</w:t>
          </w:r>
          <w:r w:rsidR="004D4738">
            <w:t>les, quincenales y trimestrales, monitoreo y evaluación de las actividades y seguimiento de i</w:t>
          </w:r>
          <w:r w:rsidR="00E32E5C">
            <w:t xml:space="preserve">ndicadores. Además de su trabajo en el Instituto Republicano Internacional se desempeñó como Docente en la Universidad </w:t>
          </w:r>
          <w:r w:rsidR="006C2958">
            <w:t>Autónoma</w:t>
          </w:r>
          <w:r w:rsidR="00E32E5C">
            <w:t xml:space="preserve"> de Nuevo León, de </w:t>
          </w:r>
          <w:r w:rsidR="006C2958">
            <w:t>agosto</w:t>
          </w:r>
          <w:r w:rsidR="00E32E5C">
            <w:t xml:space="preserve"> 2019 a </w:t>
          </w:r>
          <w:r w:rsidR="006C2958">
            <w:t>agosto</w:t>
          </w:r>
          <w:r w:rsidR="00E32E5C">
            <w:t xml:space="preserve"> 2020, </w:t>
          </w:r>
          <w:r w:rsidR="006C2958">
            <w:t>a través</w:t>
          </w:r>
          <w:r w:rsidR="00E32E5C">
            <w:t xml:space="preserve"> del Centro para la Solidaridad y </w:t>
          </w:r>
          <w:r w:rsidR="006C2958">
            <w:t>Filantropía</w:t>
          </w:r>
          <w:r w:rsidR="00E32E5C">
            <w:t xml:space="preserve"> CESYP, </w:t>
          </w:r>
          <w:r w:rsidR="002A7ED6" w:rsidRPr="002A7ED6">
            <w:t>impartiendo las materias de 1. Procuración de</w:t>
          </w:r>
          <w:r w:rsidR="002A7ED6">
            <w:t xml:space="preserve"> </w:t>
          </w:r>
          <w:r w:rsidR="002A7ED6" w:rsidRPr="002A7ED6">
            <w:t>Fondos, y 2. Transformación del Contexto Social, enfocadas en brindar a la comunidad estudiantil de la Universidad la</w:t>
          </w:r>
          <w:r w:rsidR="002A7ED6">
            <w:t xml:space="preserve"> </w:t>
          </w:r>
          <w:r w:rsidR="002A7ED6" w:rsidRPr="002A7ED6">
            <w:t>oportunidad de desarrollar responsabilidad social a través de la implementación d</w:t>
          </w:r>
          <w:r w:rsidR="00E32E5C">
            <w:t>e programas sociales. Y de Julio</w:t>
          </w:r>
          <w:r w:rsidR="002A7ED6" w:rsidRPr="002A7ED6">
            <w:t xml:space="preserve"> </w:t>
          </w:r>
          <w:r w:rsidR="002A7ED6" w:rsidRPr="002A7ED6">
            <w:lastRenderedPageBreak/>
            <w:t xml:space="preserve">2020 </w:t>
          </w:r>
          <w:r w:rsidR="00E32E5C">
            <w:t>a Septiembre</w:t>
          </w:r>
          <w:r w:rsidR="002A7ED6" w:rsidRPr="002A7ED6">
            <w:t xml:space="preserve"> 2020</w:t>
          </w:r>
          <w:r w:rsidR="00E32E5C">
            <w:t xml:space="preserve"> se </w:t>
          </w:r>
          <w:r w:rsidR="006C2958">
            <w:t>desempeñó</w:t>
          </w:r>
          <w:r w:rsidR="00E32E5C">
            <w:t xml:space="preserve"> como consultora independiente para</w:t>
          </w:r>
          <w:r w:rsidR="002A7ED6" w:rsidRPr="002A7ED6">
            <w:t xml:space="preserve"> organizaciones </w:t>
          </w:r>
          <w:r w:rsidR="00E32E5C">
            <w:t>de la sociedad civil que enfocaban</w:t>
          </w:r>
          <w:r w:rsidR="002A7ED6" w:rsidRPr="002A7ED6">
            <w:t xml:space="preserve"> sus proyectos al desarrollo comunitario. Consultora para la Escala de Buenas Prácticas creada por la Agencia de los Estados Unidos para el Desarrollo (USAID) e impulsada por la Red Multisectorial de prevención de la Violencia, que evaluó los programas de prevención creados e implementados por organizaciones de la sociedad civil locales y municipios de la ZMM, durante este periodo se evaluaron </w:t>
          </w:r>
          <w:r w:rsidR="006C2958" w:rsidRPr="002A7ED6">
            <w:t>más</w:t>
          </w:r>
          <w:r w:rsidR="002A7ED6" w:rsidRPr="002A7ED6">
            <w:t xml:space="preserve"> de 5 programas y proyectos de municipios como Monterrey y Escobedo, y organizaciones de la sociedad civil. </w:t>
          </w:r>
          <w:r w:rsidR="00F757C4">
            <w:br/>
            <w:t>En Febrero del</w:t>
          </w:r>
          <w:r w:rsidR="006C2958">
            <w:t xml:space="preserve"> 2022 se integra a la Secretaría</w:t>
          </w:r>
          <w:r w:rsidR="00F757C4">
            <w:t xml:space="preserve"> de Seguridad y Protección a la Ciudadanía como Coordinadora de Cultura </w:t>
          </w:r>
          <w:r w:rsidR="006C2958">
            <w:t>Cívica</w:t>
          </w:r>
          <w:r w:rsidR="00F757C4">
            <w:t xml:space="preserve"> en la Dirección de Justicia Cívica y Consejos Ciudadanos de Seguridad para en Agosto del mismo año asume el cargo que actualmente ejerce como Directora </w:t>
          </w:r>
          <w:r w:rsidR="00344545">
            <w:t xml:space="preserve">de Justicia </w:t>
          </w:r>
          <w:r w:rsidR="006C2958">
            <w:t>Cívica</w:t>
          </w:r>
          <w:r w:rsidR="00344545">
            <w:t xml:space="preserve"> y Consejos Ciudadanos de Seguridad.</w:t>
          </w:r>
        </w:p>
      </w:sdtContent>
    </w:sdt>
    <w:p w:rsidR="00D76FF3" w:rsidRPr="003C5A8D" w:rsidRDefault="009B58C1" w:rsidP="00064D78">
      <w:pPr>
        <w:pStyle w:val="Ttulo1"/>
        <w:rPr>
          <w:sz w:val="36"/>
          <w:lang w:val="en-US"/>
        </w:rPr>
      </w:pPr>
      <w:r w:rsidRPr="003C5A8D">
        <w:rPr>
          <w:sz w:val="36"/>
          <w:lang w:val="en-US"/>
        </w:rPr>
        <w:t>Capacitación</w:t>
      </w:r>
    </w:p>
    <w:sdt>
      <w:sdtPr>
        <w:id w:val="1814760283"/>
      </w:sdtPr>
      <w:sdtEndPr/>
      <w:sdtContent>
        <w:sdt>
          <w:sdtPr>
            <w:id w:val="2056502412"/>
          </w:sdtPr>
          <w:sdtEndPr/>
          <w:sdtContent>
            <w:p w:rsidR="002A7ED6" w:rsidRPr="003C5A8D" w:rsidRDefault="002A7ED6" w:rsidP="002A7ED6">
              <w:pPr>
                <w:rPr>
                  <w:lang w:val="en-US"/>
                </w:rPr>
              </w:pPr>
              <w:r w:rsidRPr="003C5A8D">
                <w:rPr>
                  <w:lang w:val="en-US"/>
                </w:rPr>
                <w:t>ABRIL, 2021</w:t>
              </w:r>
            </w:p>
            <w:p w:rsidR="002A7ED6" w:rsidRPr="003C5A8D" w:rsidRDefault="002A7ED6" w:rsidP="002A7ED6">
              <w:pPr>
                <w:rPr>
                  <w:lang w:val="en-US"/>
                </w:rPr>
              </w:pPr>
              <w:r w:rsidRPr="003C5A8D">
                <w:rPr>
                  <w:lang w:val="en-US"/>
                </w:rPr>
                <w:t>Project Management for Development Professionals (Project D Pro) Workshop /Humentum</w:t>
              </w:r>
            </w:p>
            <w:p w:rsidR="002A7ED6" w:rsidRPr="002A7ED6" w:rsidRDefault="002A7ED6" w:rsidP="002A7ED6">
              <w:r w:rsidRPr="002A7ED6">
                <w:t>Taller con duración de tres meses para enfocado en la implementación de programas y proyectos, y las etapas de este, desde</w:t>
              </w:r>
              <w:r w:rsidR="000F58E6">
                <w:t xml:space="preserve"> l</w:t>
              </w:r>
              <w:r w:rsidRPr="002A7ED6">
                <w:t>a creación hasta la evaluación.</w:t>
              </w:r>
            </w:p>
            <w:p w:rsidR="002A7ED6" w:rsidRPr="003C5A8D" w:rsidRDefault="002A7ED6" w:rsidP="002A7ED6">
              <w:pPr>
                <w:rPr>
                  <w:lang w:val="en-US"/>
                </w:rPr>
              </w:pPr>
              <w:r w:rsidRPr="003C5A8D">
                <w:rPr>
                  <w:lang w:val="en-US"/>
                </w:rPr>
                <w:t>AGOSTO, 2018</w:t>
              </w:r>
            </w:p>
            <w:p w:rsidR="002A7ED6" w:rsidRPr="003C5A8D" w:rsidRDefault="002A7ED6" w:rsidP="002A7ED6">
              <w:pPr>
                <w:rPr>
                  <w:lang w:val="en-US"/>
                </w:rPr>
              </w:pPr>
              <w:r w:rsidRPr="003C5A8D">
                <w:rPr>
                  <w:lang w:val="en-US"/>
                </w:rPr>
                <w:t>Monitoring, Evaluation, and Learning (MEL) Summer Institute/ Instituto Republicano Internacional</w:t>
              </w:r>
            </w:p>
            <w:p w:rsidR="002A7ED6" w:rsidRPr="002A7ED6" w:rsidRDefault="002A7ED6" w:rsidP="002A7ED6">
              <w:r w:rsidRPr="002A7ED6">
                <w:lastRenderedPageBreak/>
                <w:t>Seleccionada y becada por la oficina General de IRI para ser capacitada en Washington D.C. con relación al diseño,</w:t>
              </w:r>
              <w:r w:rsidR="000F58E6">
                <w:t xml:space="preserve"> </w:t>
              </w:r>
              <w:r w:rsidRPr="002A7ED6">
                <w:t>monitoreo y evaluación de programas comunitarios.</w:t>
              </w:r>
            </w:p>
            <w:p w:rsidR="002A7ED6" w:rsidRPr="002A7ED6" w:rsidRDefault="002A7ED6" w:rsidP="002A7ED6">
              <w:r w:rsidRPr="002A7ED6">
                <w:t>AGOSTO, 2017</w:t>
              </w:r>
            </w:p>
            <w:p w:rsidR="001634A5" w:rsidRPr="00A52521" w:rsidRDefault="002A7ED6" w:rsidP="000F58E6">
              <w:r w:rsidRPr="002A7ED6">
                <w:t>Diplomado en Teoría y Técnica Legislativa / H. Congreso del Estado/Facultad de Derecho y Criminología UANL</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86" w:rsidRPr="00F36C1E" w:rsidRDefault="00F25E86" w:rsidP="00F36C1E">
      <w:r>
        <w:separator/>
      </w:r>
    </w:p>
  </w:endnote>
  <w:endnote w:type="continuationSeparator" w:id="0">
    <w:p w:rsidR="00F25E86" w:rsidRPr="00F36C1E" w:rsidRDefault="00F25E86"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86" w:rsidRPr="00F36C1E" w:rsidRDefault="00F25E86" w:rsidP="00F36C1E">
      <w:r>
        <w:separator/>
      </w:r>
    </w:p>
  </w:footnote>
  <w:footnote w:type="continuationSeparator" w:id="0">
    <w:p w:rsidR="00F25E86" w:rsidRPr="00F36C1E" w:rsidRDefault="00F25E86"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E20812" w:rsidP="007363BC">
    <w:r>
      <w:rPr>
        <w:noProof/>
        <w:lang w:eastAsia="es-MX"/>
      </w:rPr>
      <w:drawing>
        <wp:anchor distT="0" distB="0" distL="114300" distR="114300" simplePos="0" relativeHeight="251658240" behindDoc="1" locked="0" layoutInCell="1" allowOverlap="1" wp14:anchorId="183B0F15">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2CBE68E1" wp14:editId="1FCA47D2">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formatting="1" w:enforcement="1" w:cryptProviderType="rsaAES" w:cryptAlgorithmClass="hash" w:cryptAlgorithmType="typeAny" w:cryptAlgorithmSid="14" w:cryptSpinCount="100000" w:hash="azKoOGj/8zZM5Fcjwwb5v8/WYAhdi2ciZ5PLfw0gQJwhQXp8nEPfRdsfj7yzge1E1RYC20zgujaUfJtD28rGRQ==" w:salt="D88IEr2oar7csa7f81fmX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F58E6"/>
    <w:rsid w:val="001634A5"/>
    <w:rsid w:val="00185482"/>
    <w:rsid w:val="001B32A2"/>
    <w:rsid w:val="00217B57"/>
    <w:rsid w:val="002620F1"/>
    <w:rsid w:val="002A6D64"/>
    <w:rsid w:val="002A7ED6"/>
    <w:rsid w:val="0033454C"/>
    <w:rsid w:val="00344545"/>
    <w:rsid w:val="003807AA"/>
    <w:rsid w:val="003A09F8"/>
    <w:rsid w:val="003C5A8D"/>
    <w:rsid w:val="00495831"/>
    <w:rsid w:val="004D16B4"/>
    <w:rsid w:val="004D4738"/>
    <w:rsid w:val="00520B7F"/>
    <w:rsid w:val="005300C1"/>
    <w:rsid w:val="005C3D57"/>
    <w:rsid w:val="005F5E00"/>
    <w:rsid w:val="006146C1"/>
    <w:rsid w:val="00651D3F"/>
    <w:rsid w:val="00653E89"/>
    <w:rsid w:val="0068206A"/>
    <w:rsid w:val="006C2958"/>
    <w:rsid w:val="007363BC"/>
    <w:rsid w:val="008C7793"/>
    <w:rsid w:val="00913CBA"/>
    <w:rsid w:val="00915D5D"/>
    <w:rsid w:val="0091619B"/>
    <w:rsid w:val="00916627"/>
    <w:rsid w:val="00933C83"/>
    <w:rsid w:val="0093571F"/>
    <w:rsid w:val="00944298"/>
    <w:rsid w:val="00953DDD"/>
    <w:rsid w:val="009756EB"/>
    <w:rsid w:val="009B58C1"/>
    <w:rsid w:val="00A52521"/>
    <w:rsid w:val="00AD298A"/>
    <w:rsid w:val="00BB1E50"/>
    <w:rsid w:val="00BE0869"/>
    <w:rsid w:val="00C03E9B"/>
    <w:rsid w:val="00C7495E"/>
    <w:rsid w:val="00C9187C"/>
    <w:rsid w:val="00CA5EED"/>
    <w:rsid w:val="00CB066A"/>
    <w:rsid w:val="00CF7D28"/>
    <w:rsid w:val="00D33643"/>
    <w:rsid w:val="00D47BBF"/>
    <w:rsid w:val="00D76FF3"/>
    <w:rsid w:val="00D87E0A"/>
    <w:rsid w:val="00DD14DB"/>
    <w:rsid w:val="00DD46F3"/>
    <w:rsid w:val="00E20812"/>
    <w:rsid w:val="00E32E5C"/>
    <w:rsid w:val="00E9058D"/>
    <w:rsid w:val="00EA2F2A"/>
    <w:rsid w:val="00EB280C"/>
    <w:rsid w:val="00F25E86"/>
    <w:rsid w:val="00F36C1E"/>
    <w:rsid w:val="00F3708A"/>
    <w:rsid w:val="00F44D94"/>
    <w:rsid w:val="00F65E0D"/>
    <w:rsid w:val="00F757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1C356-64F8-4E4D-98CA-0DAA855C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050E8"/>
    <w:rsid w:val="00052382"/>
    <w:rsid w:val="00087FE6"/>
    <w:rsid w:val="00190131"/>
    <w:rsid w:val="001C29EC"/>
    <w:rsid w:val="001F6F5E"/>
    <w:rsid w:val="003B2EF0"/>
    <w:rsid w:val="003D614D"/>
    <w:rsid w:val="00434627"/>
    <w:rsid w:val="00451793"/>
    <w:rsid w:val="004D006E"/>
    <w:rsid w:val="005C4D79"/>
    <w:rsid w:val="0063543D"/>
    <w:rsid w:val="006C5C1E"/>
    <w:rsid w:val="0074788C"/>
    <w:rsid w:val="0078068D"/>
    <w:rsid w:val="008511AD"/>
    <w:rsid w:val="0089604D"/>
    <w:rsid w:val="008A074A"/>
    <w:rsid w:val="009A50F0"/>
    <w:rsid w:val="009B3189"/>
    <w:rsid w:val="009D3F43"/>
    <w:rsid w:val="009E0EB7"/>
    <w:rsid w:val="00A13702"/>
    <w:rsid w:val="00A44DD4"/>
    <w:rsid w:val="00C05ADD"/>
    <w:rsid w:val="00C11E25"/>
    <w:rsid w:val="00C9591D"/>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45B9-6D37-4202-86CC-F34DD6D6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2022-09-12T13:57:00Z</dcterms:created>
  <dcterms:modified xsi:type="dcterms:W3CDTF">2022-09-12T13:57:00Z</dcterms:modified>
</cp:coreProperties>
</file>