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D047CF"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2824ED">
                <w:t>L</w:t>
              </w:r>
              <w:r w:rsidR="000F2E97">
                <w:t>ic</w:t>
              </w:r>
              <w:r w:rsidR="005C6A37">
                <w:t xml:space="preserve">. </w:t>
              </w:r>
              <w:r w:rsidR="000459B2">
                <w:t xml:space="preserve">José </w:t>
              </w:r>
              <w:proofErr w:type="spellStart"/>
              <w:r w:rsidR="000459B2">
                <w:t>Munguia</w:t>
              </w:r>
              <w:proofErr w:type="spellEnd"/>
              <w:r w:rsidR="000459B2">
                <w:t xml:space="preserve"> Tapia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0459B2">
            <w:t>Jefe (a) de Programas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0459B2">
            <w:t>Dirección de Protección Ciudadana y Prevención del Delito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824ED">
            <w:t>Junio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0459B2" w:rsidP="00F36C1E">
          <w:r w:rsidRPr="000459B2">
            <w:rPr>
              <w:lang w:eastAsia="es-MX"/>
            </w:rPr>
            <w:t>Licenciado en Criminología, egresado de la Facultad de Derecho y Criminología de la UANL en 2007.</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0459B2" w:rsidP="00DD46F3">
          <w:r w:rsidRPr="000459B2">
            <w:rPr>
              <w:lang w:eastAsia="es-MX"/>
            </w:rPr>
            <w:t>Se desempeñó como Director del Centro de Capacitación Continua del Municipio de Monterrey del 31 de mayo de 2016 a 15 de diciembre del mismo año; anteriormente se desempeñó como Coordinador Operativo de Tránsito del Municipio de Monterrey del 15 de diciembre del 2015 al 30 de mayo de 2016, así mismo se desempeñó impartiendo cátedra en la Facultad de Derecho y Criminología durante los últimos 5 año</w:t>
          </w:r>
          <w:r w:rsidR="000F2E97">
            <w:t>s</w:t>
          </w:r>
          <w:r w:rsidRPr="000459B2">
            <w:rPr>
              <w:lang w:eastAsia="es-MX"/>
            </w:rPr>
            <w:t>.</w:t>
          </w:r>
          <w:r w:rsidR="00D6442A">
            <w:t xml:space="preserve"> Y a partir del 16 de junio </w:t>
          </w:r>
          <w:r w:rsidR="000F2E97">
            <w:t xml:space="preserve">de 2022 </w:t>
          </w:r>
          <w:r w:rsidR="00D6442A">
            <w:t xml:space="preserve">asume el cargo de Jefe de programas en la misma Dirección. </w:t>
          </w:r>
        </w:p>
      </w:sdtContent>
    </w:sdt>
    <w:p w:rsidR="00D76FF3" w:rsidRPr="00050FB8" w:rsidRDefault="009B58C1" w:rsidP="00064D78">
      <w:pPr>
        <w:pStyle w:val="Ttulo1"/>
        <w:rPr>
          <w:sz w:val="36"/>
        </w:rPr>
      </w:pPr>
      <w:r>
        <w:rPr>
          <w:sz w:val="36"/>
        </w:rPr>
        <w:t>Capacitación</w:t>
      </w:r>
    </w:p>
    <w:sdt>
      <w:sdtPr>
        <w:id w:val="1814760283"/>
      </w:sdtPr>
      <w:sdtEndPr/>
      <w:sdtContent>
        <w:bookmarkStart w:id="0" w:name="_GoBack" w:displacedByCustomXml="next"/>
        <w:sdt>
          <w:sdtPr>
            <w:id w:val="2056502412"/>
          </w:sdtPr>
          <w:sdtEndPr/>
          <w:sdtContent>
            <w:p w:rsidR="000459B2" w:rsidRPr="000459B2" w:rsidRDefault="000459B2" w:rsidP="000459B2">
              <w:pPr>
                <w:pStyle w:val="Prrafodelista"/>
                <w:numPr>
                  <w:ilvl w:val="0"/>
                  <w:numId w:val="2"/>
                </w:numPr>
              </w:pPr>
              <w:r w:rsidRPr="000459B2">
                <w:t>Personal de la S.C. T.</w:t>
              </w:r>
            </w:p>
            <w:p w:rsidR="000459B2" w:rsidRPr="000459B2" w:rsidRDefault="000459B2" w:rsidP="000459B2">
              <w:pPr>
                <w:pStyle w:val="Prrafodelista"/>
                <w:numPr>
                  <w:ilvl w:val="0"/>
                  <w:numId w:val="2"/>
                </w:numPr>
              </w:pPr>
              <w:r w:rsidRPr="000459B2">
                <w:t>Relaciones Públicas (mandos medios). Marzo 1997.</w:t>
              </w:r>
            </w:p>
            <w:p w:rsidR="000459B2" w:rsidRPr="000459B2" w:rsidRDefault="000459B2" w:rsidP="000459B2">
              <w:pPr>
                <w:pStyle w:val="Prrafodelista"/>
                <w:numPr>
                  <w:ilvl w:val="0"/>
                  <w:numId w:val="2"/>
                </w:numPr>
              </w:pPr>
              <w:r w:rsidRPr="000459B2">
                <w:t>Jefe de Seguridad Refinería PEMEX. Cadereyta, Lic.  Román Guevara.</w:t>
              </w:r>
            </w:p>
            <w:p w:rsidR="000459B2" w:rsidRPr="000459B2" w:rsidRDefault="000459B2" w:rsidP="000459B2">
              <w:pPr>
                <w:pStyle w:val="Prrafodelista"/>
                <w:numPr>
                  <w:ilvl w:val="0"/>
                  <w:numId w:val="2"/>
                </w:numPr>
              </w:pPr>
              <w:r w:rsidRPr="000459B2">
                <w:t>Seguridad de Instalaciones Petroquímicas. Junio 1997.</w:t>
              </w:r>
            </w:p>
            <w:p w:rsidR="001634A5" w:rsidRPr="00F67769" w:rsidRDefault="000459B2" w:rsidP="000459B2">
              <w:pPr>
                <w:pStyle w:val="Prrafodelista"/>
                <w:numPr>
                  <w:ilvl w:val="0"/>
                  <w:numId w:val="2"/>
                </w:numPr>
              </w:pPr>
              <w:r w:rsidRPr="000459B2">
                <w:t>Programa de Inducción a funcionarios Públicos, TEC NL.</w:t>
              </w:r>
            </w:p>
          </w:sdtContent>
        </w:sdt>
        <w:bookmarkEnd w:id="0" w:displacedByCustomXml="next"/>
      </w:sdtContent>
    </w:sdt>
    <w:sectPr w:rsidR="001634A5" w:rsidRPr="00F6776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CF" w:rsidRPr="00F36C1E" w:rsidRDefault="00D047CF" w:rsidP="00F36C1E">
      <w:r>
        <w:separator/>
      </w:r>
    </w:p>
  </w:endnote>
  <w:endnote w:type="continuationSeparator" w:id="0">
    <w:p w:rsidR="00D047CF" w:rsidRPr="00F36C1E" w:rsidRDefault="00D047C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CF" w:rsidRPr="00F36C1E" w:rsidRDefault="00D047CF" w:rsidP="00F36C1E">
      <w:r>
        <w:separator/>
      </w:r>
    </w:p>
  </w:footnote>
  <w:footnote w:type="continuationSeparator" w:id="0">
    <w:p w:rsidR="00D047CF" w:rsidRPr="00F36C1E" w:rsidRDefault="00D047CF"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AC74FBC"/>
    <w:multiLevelType w:val="hybridMultilevel"/>
    <w:tmpl w:val="BBB6BC5C"/>
    <w:lvl w:ilvl="0" w:tplc="A552C84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CYw28OBnxRlfnxcY6h00lm1mSgtBK7OeVLczSmjlAUfgFFXlqmLSk4xpiMihwnsfYPmUSwTV49T6QVHGVkzXVw==" w:salt="IyTkUMqGd04EUojeDt/96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070FC"/>
    <w:rsid w:val="0004129E"/>
    <w:rsid w:val="000459B2"/>
    <w:rsid w:val="00050FB8"/>
    <w:rsid w:val="00063C56"/>
    <w:rsid w:val="00064D78"/>
    <w:rsid w:val="00096575"/>
    <w:rsid w:val="000C2639"/>
    <w:rsid w:val="000F2E97"/>
    <w:rsid w:val="00112D51"/>
    <w:rsid w:val="001141BE"/>
    <w:rsid w:val="001634A5"/>
    <w:rsid w:val="00185482"/>
    <w:rsid w:val="00196B02"/>
    <w:rsid w:val="001B32A2"/>
    <w:rsid w:val="001B5BB7"/>
    <w:rsid w:val="00201EF9"/>
    <w:rsid w:val="00212876"/>
    <w:rsid w:val="00217B57"/>
    <w:rsid w:val="00231BD8"/>
    <w:rsid w:val="002343F4"/>
    <w:rsid w:val="002620F1"/>
    <w:rsid w:val="002824ED"/>
    <w:rsid w:val="0033454C"/>
    <w:rsid w:val="003844A7"/>
    <w:rsid w:val="003A09F8"/>
    <w:rsid w:val="003D6C58"/>
    <w:rsid w:val="00400BFC"/>
    <w:rsid w:val="00402917"/>
    <w:rsid w:val="004120AC"/>
    <w:rsid w:val="004149BB"/>
    <w:rsid w:val="00457ECC"/>
    <w:rsid w:val="004734F6"/>
    <w:rsid w:val="00493F6F"/>
    <w:rsid w:val="004955D7"/>
    <w:rsid w:val="005008BE"/>
    <w:rsid w:val="00506B4B"/>
    <w:rsid w:val="00520B7F"/>
    <w:rsid w:val="005300C1"/>
    <w:rsid w:val="00540ED2"/>
    <w:rsid w:val="00546DDE"/>
    <w:rsid w:val="005C3D57"/>
    <w:rsid w:val="005C6A37"/>
    <w:rsid w:val="005F5E00"/>
    <w:rsid w:val="006146C1"/>
    <w:rsid w:val="0063799D"/>
    <w:rsid w:val="0066564A"/>
    <w:rsid w:val="006667B7"/>
    <w:rsid w:val="0067418A"/>
    <w:rsid w:val="0068206A"/>
    <w:rsid w:val="00686442"/>
    <w:rsid w:val="006B248F"/>
    <w:rsid w:val="006B6E88"/>
    <w:rsid w:val="006B79E8"/>
    <w:rsid w:val="006C55EF"/>
    <w:rsid w:val="006D266B"/>
    <w:rsid w:val="00734D78"/>
    <w:rsid w:val="007363BC"/>
    <w:rsid w:val="007575EA"/>
    <w:rsid w:val="008213B6"/>
    <w:rsid w:val="00822CB8"/>
    <w:rsid w:val="00871824"/>
    <w:rsid w:val="00885C28"/>
    <w:rsid w:val="008A560F"/>
    <w:rsid w:val="008C7793"/>
    <w:rsid w:val="008E76B0"/>
    <w:rsid w:val="009020C0"/>
    <w:rsid w:val="00913CBA"/>
    <w:rsid w:val="00915D5D"/>
    <w:rsid w:val="00916627"/>
    <w:rsid w:val="00944298"/>
    <w:rsid w:val="00982E89"/>
    <w:rsid w:val="009B58C1"/>
    <w:rsid w:val="009C13EE"/>
    <w:rsid w:val="00A21873"/>
    <w:rsid w:val="00A52521"/>
    <w:rsid w:val="00A65218"/>
    <w:rsid w:val="00A74CA7"/>
    <w:rsid w:val="00AD298A"/>
    <w:rsid w:val="00B472D9"/>
    <w:rsid w:val="00BB1E50"/>
    <w:rsid w:val="00BD20B8"/>
    <w:rsid w:val="00BD4FBC"/>
    <w:rsid w:val="00BF0D2C"/>
    <w:rsid w:val="00BF3DCF"/>
    <w:rsid w:val="00C03E9B"/>
    <w:rsid w:val="00C67882"/>
    <w:rsid w:val="00C9187C"/>
    <w:rsid w:val="00C9642F"/>
    <w:rsid w:val="00CA5EED"/>
    <w:rsid w:val="00CF52D8"/>
    <w:rsid w:val="00CF7D28"/>
    <w:rsid w:val="00D047CF"/>
    <w:rsid w:val="00D33643"/>
    <w:rsid w:val="00D43DD7"/>
    <w:rsid w:val="00D47BBF"/>
    <w:rsid w:val="00D6442A"/>
    <w:rsid w:val="00D76FF3"/>
    <w:rsid w:val="00D87E0A"/>
    <w:rsid w:val="00DA0E1E"/>
    <w:rsid w:val="00DD46F3"/>
    <w:rsid w:val="00DE7DF8"/>
    <w:rsid w:val="00DF247B"/>
    <w:rsid w:val="00E12C11"/>
    <w:rsid w:val="00E423C4"/>
    <w:rsid w:val="00E533EE"/>
    <w:rsid w:val="00E9058D"/>
    <w:rsid w:val="00EA2F2A"/>
    <w:rsid w:val="00EB280C"/>
    <w:rsid w:val="00EC3841"/>
    <w:rsid w:val="00EC6562"/>
    <w:rsid w:val="00F03449"/>
    <w:rsid w:val="00F36C1E"/>
    <w:rsid w:val="00F3708A"/>
    <w:rsid w:val="00F44D94"/>
    <w:rsid w:val="00F67769"/>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3D614D"/>
    <w:rsid w:val="00434627"/>
    <w:rsid w:val="00451793"/>
    <w:rsid w:val="00451DF0"/>
    <w:rsid w:val="004C1170"/>
    <w:rsid w:val="004D006E"/>
    <w:rsid w:val="00507DFD"/>
    <w:rsid w:val="005107BB"/>
    <w:rsid w:val="00557BB3"/>
    <w:rsid w:val="00581E61"/>
    <w:rsid w:val="00593019"/>
    <w:rsid w:val="005C4D79"/>
    <w:rsid w:val="005E23A4"/>
    <w:rsid w:val="006770BC"/>
    <w:rsid w:val="006C5C1E"/>
    <w:rsid w:val="0074788C"/>
    <w:rsid w:val="0078068D"/>
    <w:rsid w:val="00781AA6"/>
    <w:rsid w:val="008511AD"/>
    <w:rsid w:val="00886213"/>
    <w:rsid w:val="0089604D"/>
    <w:rsid w:val="008E6BF0"/>
    <w:rsid w:val="0096408D"/>
    <w:rsid w:val="00973F86"/>
    <w:rsid w:val="009D3F43"/>
    <w:rsid w:val="009E0EB7"/>
    <w:rsid w:val="00A13702"/>
    <w:rsid w:val="00A44DD4"/>
    <w:rsid w:val="00C05ADD"/>
    <w:rsid w:val="00D0189A"/>
    <w:rsid w:val="00D02051"/>
    <w:rsid w:val="00DE78C6"/>
    <w:rsid w:val="00F914C2"/>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7383-679B-4C64-B896-9B6CF55E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Patricia Villarreal Ojeda</cp:lastModifiedBy>
  <cp:revision>3</cp:revision>
  <cp:lastPrinted>2022-01-28T18:02:00Z</cp:lastPrinted>
  <dcterms:created xsi:type="dcterms:W3CDTF">2022-07-21T14:26:00Z</dcterms:created>
  <dcterms:modified xsi:type="dcterms:W3CDTF">2022-07-21T17:04:00Z</dcterms:modified>
</cp:coreProperties>
</file>